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BD" w:rsidRPr="007C5103" w:rsidRDefault="00801432" w:rsidP="00801432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7C5103">
        <w:rPr>
          <w:rFonts w:ascii="標楷體" w:eastAsia="標楷體" w:hAnsi="標楷體" w:hint="eastAsia"/>
        </w:rPr>
        <w:t>台北市大安區建安國民小學校園輔導服務辦法</w:t>
      </w:r>
    </w:p>
    <w:p w:rsidR="00801432" w:rsidRPr="007C5103" w:rsidRDefault="00CE642C" w:rsidP="00CE64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依據：</w:t>
      </w:r>
    </w:p>
    <w:p w:rsidR="00CE642C" w:rsidRPr="007C5103" w:rsidRDefault="00520DCC" w:rsidP="00520DCC">
      <w:pPr>
        <w:pStyle w:val="HTML"/>
        <w:shd w:val="clear" w:color="auto" w:fill="FFFFFF"/>
        <w:spacing w:line="326" w:lineRule="atLeast"/>
        <w:ind w:left="36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（一）</w:t>
      </w:r>
      <w:r w:rsidR="00CE642C" w:rsidRPr="007C5103">
        <w:rPr>
          <w:rFonts w:ascii="標楷體" w:eastAsia="標楷體" w:hAnsi="標楷體" w:hint="eastAsia"/>
        </w:rPr>
        <w:t>教師法第十七條，教師有輔導或管教學生並</w:t>
      </w:r>
      <w:r w:rsidR="00CE642C" w:rsidRPr="007C5103">
        <w:rPr>
          <w:rFonts w:ascii="標楷體" w:eastAsia="標楷體" w:hAnsi="標楷體" w:hint="eastAsia"/>
          <w:color w:val="000000"/>
        </w:rPr>
        <w:t>導引其適性發展，並培養其健全人格</w:t>
      </w:r>
      <w:r w:rsidR="00CE642C" w:rsidRPr="007C5103">
        <w:rPr>
          <w:rFonts w:ascii="標楷體" w:eastAsia="標楷體" w:hAnsi="標楷體" w:hint="eastAsia"/>
        </w:rPr>
        <w:t>的義務。</w:t>
      </w:r>
    </w:p>
    <w:p w:rsidR="00CE642C" w:rsidRPr="007C5103" w:rsidRDefault="00520DCC" w:rsidP="00520DCC">
      <w:pPr>
        <w:pStyle w:val="HTML"/>
        <w:shd w:val="clear" w:color="auto" w:fill="FFFFFF"/>
        <w:spacing w:line="326" w:lineRule="atLeast"/>
        <w:ind w:left="360"/>
        <w:rPr>
          <w:rFonts w:ascii="標楷體" w:eastAsia="標楷體" w:hAnsi="標楷體"/>
          <w:color w:val="000000"/>
        </w:rPr>
      </w:pPr>
      <w:r w:rsidRPr="007C5103">
        <w:rPr>
          <w:rFonts w:ascii="標楷體" w:eastAsia="標楷體" w:hAnsi="標楷體" w:hint="eastAsia"/>
          <w:color w:val="000000"/>
        </w:rPr>
        <w:t>（二）</w:t>
      </w:r>
      <w:r w:rsidR="00CE642C" w:rsidRPr="007C5103">
        <w:rPr>
          <w:rFonts w:ascii="標楷體" w:eastAsia="標楷體" w:hAnsi="標楷體" w:hint="eastAsia"/>
          <w:color w:val="000000"/>
        </w:rPr>
        <w:t>特殊教育法第二十八條，高級中等以下各教育階段學校，應以團隊合作方式對身心障礙學生訂定個別化教育計畫。其中所定轉銜輔導及服務，包括升學輔導、生活、就業、心理輔導、福利服務及其他相關專業服務等項目。</w:t>
      </w:r>
    </w:p>
    <w:p w:rsidR="00CE642C" w:rsidRPr="007C5103" w:rsidRDefault="00520DCC" w:rsidP="00520DCC">
      <w:pPr>
        <w:pStyle w:val="HTML"/>
        <w:shd w:val="clear" w:color="auto" w:fill="FFFFFF"/>
        <w:spacing w:line="326" w:lineRule="atLeast"/>
        <w:ind w:left="360"/>
        <w:rPr>
          <w:rFonts w:ascii="標楷體" w:eastAsia="標楷體" w:hAnsi="標楷體"/>
          <w:color w:val="000000"/>
        </w:rPr>
      </w:pPr>
      <w:r w:rsidRPr="007C5103">
        <w:rPr>
          <w:rFonts w:ascii="標楷體" w:eastAsia="標楷體" w:hAnsi="標楷體" w:hint="eastAsia"/>
          <w:color w:val="000000"/>
        </w:rPr>
        <w:t>（三）</w:t>
      </w:r>
      <w:r w:rsidR="00950AEF" w:rsidRPr="007C5103">
        <w:rPr>
          <w:rFonts w:ascii="標楷體" w:eastAsia="標楷體" w:hAnsi="標楷體" w:hint="eastAsia"/>
          <w:color w:val="000000"/>
        </w:rPr>
        <w:t>本校學生輔導與管教辦法第九條、第十三條、第十八條、第十九條</w:t>
      </w:r>
      <w:r w:rsidR="00773FD7" w:rsidRPr="007C5103">
        <w:rPr>
          <w:rFonts w:ascii="標楷體" w:eastAsia="標楷體" w:hAnsi="標楷體" w:hint="eastAsia"/>
          <w:color w:val="000000"/>
        </w:rPr>
        <w:t>。</w:t>
      </w:r>
    </w:p>
    <w:p w:rsidR="00CE642C" w:rsidRPr="007C5103" w:rsidRDefault="00520DCC" w:rsidP="00520DCC">
      <w:pPr>
        <w:pStyle w:val="HTML"/>
        <w:shd w:val="clear" w:color="auto" w:fill="FFFFFF"/>
        <w:spacing w:line="326" w:lineRule="atLeast"/>
        <w:ind w:left="36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（四）</w:t>
      </w:r>
      <w:r w:rsidR="00773FD7" w:rsidRPr="007C5103">
        <w:rPr>
          <w:rFonts w:ascii="標楷體" w:eastAsia="標楷體" w:hAnsi="標楷體" w:hint="eastAsia"/>
        </w:rPr>
        <w:t>台北市國民小學校園團隊輔導服務工作手冊</w:t>
      </w:r>
      <w:r w:rsidR="00120732" w:rsidRPr="007C5103">
        <w:rPr>
          <w:rFonts w:ascii="標楷體" w:eastAsia="標楷體" w:hAnsi="標楷體" w:hint="eastAsia"/>
        </w:rPr>
        <w:t>。</w:t>
      </w:r>
    </w:p>
    <w:p w:rsidR="00120732" w:rsidRPr="007C5103" w:rsidRDefault="00120732" w:rsidP="00520DCC">
      <w:pPr>
        <w:pStyle w:val="HTML"/>
        <w:shd w:val="clear" w:color="auto" w:fill="FFFFFF"/>
        <w:spacing w:line="326" w:lineRule="atLeast"/>
        <w:ind w:left="360"/>
        <w:rPr>
          <w:rFonts w:ascii="標楷體" w:eastAsia="標楷體" w:hAnsi="標楷體"/>
        </w:rPr>
      </w:pPr>
    </w:p>
    <w:p w:rsidR="00CE642C" w:rsidRPr="007C5103" w:rsidRDefault="00CE642C" w:rsidP="00CE64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目的：</w:t>
      </w:r>
    </w:p>
    <w:p w:rsidR="006F476C" w:rsidRPr="007C5103" w:rsidRDefault="006F476C" w:rsidP="006F476C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7C5103">
        <w:rPr>
          <w:rFonts w:ascii="標楷體" w:eastAsia="標楷體" w:hAnsi="標楷體" w:cs="Times New Roman" w:hint="eastAsia"/>
        </w:rPr>
        <w:t>建置學校輔導與特教合作模式，藉以鼓勵各校積極推動校園團隊工作</w:t>
      </w:r>
    </w:p>
    <w:p w:rsidR="006F476C" w:rsidRPr="007C5103" w:rsidRDefault="006F476C" w:rsidP="006F476C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7C5103">
        <w:rPr>
          <w:rFonts w:ascii="標楷體" w:eastAsia="標楷體" w:hAnsi="標楷體" w:cs="Times New Roman" w:hint="eastAsia"/>
        </w:rPr>
        <w:t>整合輔導教師、特教教師以及其他教學專業教師，針對適應欠佳學生進行必要之篩選、預防與介入輔導之工作。</w:t>
      </w:r>
    </w:p>
    <w:p w:rsidR="00520DCC" w:rsidRPr="007C5103" w:rsidRDefault="006F476C" w:rsidP="00520DCC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7C5103">
        <w:rPr>
          <w:rFonts w:ascii="標楷體" w:eastAsia="標楷體" w:hAnsi="標楷體" w:cs="Times New Roman" w:hint="eastAsia"/>
        </w:rPr>
        <w:t>協助學校內適應欠佳及特殊教育學生均能得到最佳之協助。</w:t>
      </w:r>
    </w:p>
    <w:p w:rsidR="00120732" w:rsidRPr="007C5103" w:rsidRDefault="00120732" w:rsidP="00120732">
      <w:pPr>
        <w:pStyle w:val="a3"/>
        <w:ind w:leftChars="0" w:left="1080"/>
        <w:jc w:val="both"/>
        <w:rPr>
          <w:rFonts w:ascii="標楷體" w:eastAsia="標楷體" w:hAnsi="標楷體"/>
        </w:rPr>
      </w:pPr>
    </w:p>
    <w:p w:rsidR="00CE642C" w:rsidRPr="007C5103" w:rsidRDefault="00950AEF" w:rsidP="00CE64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實施方式</w:t>
      </w:r>
      <w:r w:rsidR="00806D74" w:rsidRPr="007C5103">
        <w:rPr>
          <w:rFonts w:ascii="標楷體" w:eastAsia="標楷體" w:hAnsi="標楷體" w:hint="eastAsia"/>
        </w:rPr>
        <w:t>與流程</w:t>
      </w:r>
      <w:r w:rsidRPr="007C5103">
        <w:rPr>
          <w:rFonts w:ascii="標楷體" w:eastAsia="標楷體" w:hAnsi="標楷體" w:hint="eastAsia"/>
        </w:rPr>
        <w:t>：</w:t>
      </w:r>
    </w:p>
    <w:p w:rsidR="00965F97" w:rsidRPr="007C5103" w:rsidRDefault="00965F97" w:rsidP="00965F9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適應欠佳之一般學生：</w:t>
      </w:r>
    </w:p>
    <w:p w:rsidR="009F40FF" w:rsidRPr="007C5103" w:rsidRDefault="005C51C3" w:rsidP="00965F97">
      <w:pPr>
        <w:ind w:firstLine="48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本類學生係指經</w:t>
      </w:r>
      <w:r w:rsidR="00965F97" w:rsidRPr="007C5103">
        <w:rPr>
          <w:rFonts w:ascii="標楷體" w:eastAsia="標楷體" w:hAnsi="標楷體" w:hint="eastAsia"/>
        </w:rPr>
        <w:t>班級導師、家長、學校老師或</w:t>
      </w:r>
      <w:r w:rsidR="00965F97" w:rsidRPr="007C5103">
        <w:rPr>
          <w:rFonts w:ascii="標楷體" w:eastAsia="標楷體" w:hAnsi="標楷體" w:cs="Times New Roman" w:hint="eastAsia"/>
          <w:color w:val="000000"/>
        </w:rPr>
        <w:t>由輔導室依相關心理評估量表、問卷、測驗及已實施活動方案的反應等資料</w:t>
      </w:r>
      <w:r w:rsidRPr="007C5103">
        <w:rPr>
          <w:rFonts w:ascii="標楷體" w:eastAsia="標楷體" w:hAnsi="標楷體" w:cs="Times New Roman" w:hint="eastAsia"/>
          <w:color w:val="000000"/>
        </w:rPr>
        <w:t>所</w:t>
      </w:r>
      <w:r w:rsidR="00965F97" w:rsidRPr="007C5103">
        <w:rPr>
          <w:rFonts w:ascii="標楷體" w:eastAsia="標楷體" w:hAnsi="標楷體" w:cs="Times New Roman" w:hint="eastAsia"/>
          <w:color w:val="000000"/>
        </w:rPr>
        <w:t>篩檢出</w:t>
      </w:r>
      <w:r w:rsidRPr="007C5103">
        <w:rPr>
          <w:rFonts w:ascii="標楷體" w:eastAsia="標楷體" w:hAnsi="標楷體" w:cs="Times New Roman" w:hint="eastAsia"/>
          <w:color w:val="000000"/>
        </w:rPr>
        <w:t>之</w:t>
      </w:r>
      <w:r w:rsidR="00965F97" w:rsidRPr="007C5103">
        <w:rPr>
          <w:rFonts w:ascii="標楷體" w:eastAsia="標楷體" w:hAnsi="標楷體" w:cs="Times New Roman" w:hint="eastAsia"/>
          <w:color w:val="000000"/>
        </w:rPr>
        <w:t>適應欠佳學生</w:t>
      </w:r>
      <w:r w:rsidRPr="007C5103">
        <w:rPr>
          <w:rFonts w:ascii="標楷體" w:eastAsia="標楷體" w:hAnsi="標楷體" w:hint="eastAsia"/>
        </w:rPr>
        <w:t>，且未經學生鑑定與輔導安置委員會（以下簡稱「鑑輔會」）鑑定為身心障礙之學生或經鑑定為疑似身心障礙。經</w:t>
      </w:r>
      <w:r w:rsidR="00965F97" w:rsidRPr="007C5103">
        <w:rPr>
          <w:rFonts w:ascii="標楷體" w:eastAsia="標楷體" w:hAnsi="標楷體" w:hint="eastAsia"/>
          <w:color w:val="000000"/>
        </w:rPr>
        <w:t>填寫學生輔導服務諮詢申請表後提出申請，輔導室受理申請後，儘速召開輔導服務評估需求會議，進入流程。其流程參照校園團隊合作輔導適應欠佳學生處理流程圖。</w:t>
      </w:r>
      <w:r w:rsidR="00A7481E">
        <w:rPr>
          <w:rFonts w:ascii="標楷體" w:eastAsia="標楷體" w:hAnsi="標楷體" w:hint="eastAsia"/>
          <w:color w:val="000000"/>
        </w:rPr>
        <w:t>本類學生經開案後統一稱為個案。</w:t>
      </w:r>
    </w:p>
    <w:p w:rsidR="00965F97" w:rsidRPr="007C5103" w:rsidRDefault="005C51C3" w:rsidP="00965F9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身心障礙之學生</w:t>
      </w:r>
      <w:r w:rsidR="00FD2C76" w:rsidRPr="007C5103">
        <w:rPr>
          <w:rFonts w:ascii="標楷體" w:eastAsia="標楷體" w:hAnsi="標楷體" w:hint="eastAsia"/>
        </w:rPr>
        <w:t>：</w:t>
      </w:r>
    </w:p>
    <w:p w:rsidR="00FD2C76" w:rsidRPr="007C5103" w:rsidRDefault="005C51C3" w:rsidP="00120732">
      <w:pPr>
        <w:ind w:firstLine="48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本類學生係指經鑑輔會鑑定為身心障礙（含經鑑定後為疑似身心障礙）或經輔導服務評估需求會議評估後有需求之特殊學生，</w:t>
      </w:r>
      <w:r w:rsidR="00FD2C76" w:rsidRPr="007C5103">
        <w:rPr>
          <w:rFonts w:ascii="標楷體" w:eastAsia="標楷體" w:hAnsi="標楷體" w:hint="eastAsia"/>
        </w:rPr>
        <w:t>由輔導主任召開個案會議，召集輔導組長、特教組長、</w:t>
      </w:r>
      <w:r w:rsidR="00FD2C76" w:rsidRPr="007C5103">
        <w:rPr>
          <w:rFonts w:ascii="標楷體" w:eastAsia="標楷體" w:hAnsi="標楷體" w:hint="eastAsia"/>
          <w:color w:val="000000"/>
          <w:szCs w:val="28"/>
        </w:rPr>
        <w:t>導師</w:t>
      </w:r>
      <w:r w:rsidR="00FD2C76" w:rsidRPr="007C5103">
        <w:rPr>
          <w:rFonts w:ascii="標楷體" w:eastAsia="標楷體" w:hAnsi="標楷體" w:hint="eastAsia"/>
          <w:szCs w:val="28"/>
        </w:rPr>
        <w:t>、</w:t>
      </w:r>
      <w:r w:rsidR="00FD2C76" w:rsidRPr="007C5103">
        <w:rPr>
          <w:rFonts w:ascii="標楷體" w:eastAsia="標楷體" w:hAnsi="標楷體" w:hint="eastAsia"/>
          <w:color w:val="000000"/>
          <w:szCs w:val="28"/>
        </w:rPr>
        <w:t>科任教師</w:t>
      </w:r>
      <w:r w:rsidR="00FD2C76" w:rsidRPr="007C5103">
        <w:rPr>
          <w:rFonts w:ascii="標楷體" w:eastAsia="標楷體" w:hAnsi="標楷體" w:hint="eastAsia"/>
        </w:rPr>
        <w:t>、輔導教師、資源班教師</w:t>
      </w:r>
      <w:r w:rsidR="00D00027" w:rsidRPr="007C5103">
        <w:rPr>
          <w:rFonts w:ascii="標楷體" w:eastAsia="標楷體" w:hAnsi="標楷體" w:hint="eastAsia"/>
        </w:rPr>
        <w:t>及相關人員評估學生需求並規劃輔導服務方式，其流程參照身心障礙學生心理輔導服務流程圖。</w:t>
      </w:r>
    </w:p>
    <w:p w:rsidR="00120732" w:rsidRPr="007C5103" w:rsidRDefault="00120732" w:rsidP="00120732">
      <w:pPr>
        <w:ind w:firstLine="480"/>
        <w:rPr>
          <w:rFonts w:ascii="標楷體" w:eastAsia="標楷體" w:hAnsi="標楷體"/>
        </w:rPr>
      </w:pPr>
    </w:p>
    <w:p w:rsidR="00950AEF" w:rsidRPr="007C5103" w:rsidRDefault="003D6EDB" w:rsidP="00CE64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人力配置與工作分配</w:t>
      </w:r>
      <w:r w:rsidR="00773FD7" w:rsidRPr="007C5103">
        <w:rPr>
          <w:rFonts w:ascii="標楷體" w:eastAsia="標楷體" w:hAnsi="標楷體" w:hint="eastAsia"/>
        </w:rPr>
        <w:t>：</w:t>
      </w:r>
    </w:p>
    <w:p w:rsidR="00773FD7" w:rsidRPr="007C5103" w:rsidRDefault="003D6EDB" w:rsidP="003D6EDB">
      <w:pPr>
        <w:ind w:firstLine="480"/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本辦法之人力配置與工作分配除依據各處室工作職掌之外，</w:t>
      </w:r>
      <w:r w:rsidR="00120732" w:rsidRPr="007C5103">
        <w:rPr>
          <w:rFonts w:ascii="標楷體" w:eastAsia="標楷體" w:hAnsi="標楷體" w:hint="eastAsia"/>
        </w:rPr>
        <w:t>執行本項輔導服務</w:t>
      </w:r>
      <w:r w:rsidRPr="007C5103">
        <w:rPr>
          <w:rFonts w:ascii="標楷體" w:eastAsia="標楷體" w:hAnsi="標楷體" w:hint="eastAsia"/>
        </w:rPr>
        <w:t>相關工作細節參閱本辦法之人力配置表。</w:t>
      </w:r>
    </w:p>
    <w:p w:rsidR="00120732" w:rsidRPr="007C5103" w:rsidRDefault="00120732" w:rsidP="003D6EDB">
      <w:pPr>
        <w:ind w:firstLine="480"/>
        <w:rPr>
          <w:rFonts w:ascii="標楷體" w:eastAsia="標楷體" w:hAnsi="標楷體"/>
        </w:rPr>
      </w:pPr>
    </w:p>
    <w:p w:rsidR="00806D74" w:rsidRPr="007C5103" w:rsidRDefault="00120732" w:rsidP="006A5B6C">
      <w:pPr>
        <w:rPr>
          <w:rFonts w:ascii="標楷體" w:eastAsia="標楷體" w:hAnsi="標楷體"/>
        </w:rPr>
      </w:pPr>
      <w:r w:rsidRPr="007C5103">
        <w:rPr>
          <w:rFonts w:ascii="標楷體" w:eastAsia="標楷體" w:hAnsi="標楷體" w:hint="eastAsia"/>
        </w:rPr>
        <w:t>五、執行：本辦法呈報校長核可後公告實施，修正時亦同。</w:t>
      </w:r>
    </w:p>
    <w:p w:rsidR="00120732" w:rsidRPr="007C5103" w:rsidRDefault="00120732" w:rsidP="006A5B6C">
      <w:pPr>
        <w:rPr>
          <w:rFonts w:ascii="標楷體" w:eastAsia="標楷體" w:hAnsi="標楷體"/>
        </w:rPr>
      </w:pPr>
    </w:p>
    <w:p w:rsidR="00D9198D" w:rsidRPr="007C5103" w:rsidRDefault="00D9198D" w:rsidP="006A5B6C">
      <w:pPr>
        <w:rPr>
          <w:rFonts w:ascii="標楷體" w:eastAsia="標楷體" w:hAnsi="標楷體"/>
        </w:rPr>
      </w:pPr>
    </w:p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6A5B6C" w:rsidRDefault="006A5B6C" w:rsidP="006A5B6C">
      <w:pPr>
        <w:widowControl/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3422A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臺北市大安區</w:t>
      </w:r>
      <w:r>
        <w:rPr>
          <w:rFonts w:ascii="標楷體" w:eastAsia="標楷體" w:hAnsi="標楷體" w:hint="eastAsia"/>
          <w:color w:val="000000"/>
          <w:sz w:val="36"/>
          <w:szCs w:val="36"/>
        </w:rPr>
        <w:t>建安</w:t>
      </w:r>
      <w:r w:rsidRPr="00E3422A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</w:p>
    <w:p w:rsidR="006A5B6C" w:rsidRPr="00E3422A" w:rsidRDefault="006A5B6C" w:rsidP="006A5B6C">
      <w:pPr>
        <w:widowControl/>
        <w:snapToGrid w:val="0"/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3422A">
        <w:rPr>
          <w:rFonts w:ascii="標楷體" w:eastAsia="標楷體" w:hAnsi="標楷體" w:hint="eastAsia"/>
          <w:color w:val="000000"/>
          <w:sz w:val="36"/>
          <w:szCs w:val="36"/>
        </w:rPr>
        <w:t>校園團隊合作輔導適應欠佳學生</w:t>
      </w:r>
      <w:r w:rsidR="00965F97">
        <w:rPr>
          <w:rFonts w:ascii="標楷體" w:eastAsia="標楷體" w:hAnsi="標楷體" w:hint="eastAsia"/>
          <w:color w:val="000000"/>
          <w:sz w:val="36"/>
          <w:szCs w:val="36"/>
        </w:rPr>
        <w:t>處理流程圖</w:t>
      </w:r>
    </w:p>
    <w:p w:rsidR="006A5B6C" w:rsidRPr="00D052FF" w:rsidRDefault="00CA4C56" w:rsidP="006A5B6C">
      <w:pPr>
        <w:widowControl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152400</wp:posOffset>
                </wp:positionV>
                <wp:extent cx="1111250" cy="510540"/>
                <wp:effectExtent l="13970" t="9525" r="8255" b="13335"/>
                <wp:wrapNone/>
                <wp:docPr id="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510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957186" w:rsidRDefault="00377240" w:rsidP="006A5B6C">
                            <w:pPr>
                              <w:snapToGrid w:val="0"/>
                              <w:ind w:leftChars="-59" w:left="-142" w:right="-90"/>
                              <w:rPr>
                                <w:spacing w:val="-6"/>
                                <w:sz w:val="14"/>
                              </w:rPr>
                            </w:pPr>
                            <w:r w:rsidRPr="00957186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參閱</w:t>
                            </w:r>
                            <w:r w:rsidRPr="00957186">
                              <w:rPr>
                                <w:rFonts w:eastAsia="標楷體" w:hint="eastAsia"/>
                                <w:spacing w:val="-6"/>
                                <w:sz w:val="16"/>
                                <w:szCs w:val="28"/>
                              </w:rPr>
                              <w:t>國小普通班級適應欠佳學生</w:t>
                            </w:r>
                            <w:r w:rsidRPr="00957186">
                              <w:rPr>
                                <w:rFonts w:eastAsia="標楷體" w:hint="eastAsia"/>
                                <w:spacing w:val="-6"/>
                                <w:sz w:val="16"/>
                                <w:szCs w:val="28"/>
                              </w:rPr>
                              <w:t>--</w:t>
                            </w:r>
                            <w:r w:rsidRPr="00957186">
                              <w:rPr>
                                <w:rFonts w:eastAsia="標楷體" w:hint="eastAsia"/>
                                <w:spacing w:val="-6"/>
                                <w:sz w:val="16"/>
                                <w:szCs w:val="28"/>
                              </w:rPr>
                              <w:t>轉介特教鑑定前介入輔導流程須知</w:t>
                            </w:r>
                          </w:p>
                          <w:p w:rsidR="00377240" w:rsidRPr="00CC6A92" w:rsidRDefault="00377240" w:rsidP="006A5B6C">
                            <w:pPr>
                              <w:snapToGrid w:val="0"/>
                              <w:ind w:leftChars="-59" w:left="-142" w:rightChars="-47" w:right="-113"/>
                              <w:jc w:val="both"/>
                              <w:rPr>
                                <w:rFonts w:ascii="新細明體" w:hAnsi="新細明體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2" o:spid="_x0000_s1026" type="#_x0000_t176" style="position:absolute;margin-left:22.1pt;margin-top:12pt;width:87.5pt;height:4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">
                <v:stroke dashstyle="1 1"/>
                <v:textbox>
                  <w:txbxContent>
                    <w:p w:rsidR="00377240" w:rsidRPr="00957186" w:rsidRDefault="00377240" w:rsidP="006A5B6C">
                      <w:pPr>
                        <w:snapToGrid w:val="0"/>
                        <w:ind w:leftChars="-59" w:left="-142" w:right="-90"/>
                        <w:rPr>
                          <w:spacing w:val="-6"/>
                          <w:sz w:val="14"/>
                        </w:rPr>
                      </w:pPr>
                      <w:r w:rsidRPr="00957186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參閱</w:t>
                      </w:r>
                      <w:r w:rsidRPr="00957186">
                        <w:rPr>
                          <w:rFonts w:eastAsia="標楷體" w:hint="eastAsia"/>
                          <w:spacing w:val="-6"/>
                          <w:sz w:val="16"/>
                          <w:szCs w:val="28"/>
                        </w:rPr>
                        <w:t>國小普通班級適應欠佳學生</w:t>
                      </w:r>
                      <w:r w:rsidRPr="00957186">
                        <w:rPr>
                          <w:rFonts w:eastAsia="標楷體" w:hint="eastAsia"/>
                          <w:spacing w:val="-6"/>
                          <w:sz w:val="16"/>
                          <w:szCs w:val="28"/>
                        </w:rPr>
                        <w:t>--</w:t>
                      </w:r>
                      <w:r w:rsidRPr="00957186">
                        <w:rPr>
                          <w:rFonts w:eastAsia="標楷體" w:hint="eastAsia"/>
                          <w:spacing w:val="-6"/>
                          <w:sz w:val="16"/>
                          <w:szCs w:val="28"/>
                        </w:rPr>
                        <w:t>轉介特教鑑定前介入輔導流程須知</w:t>
                      </w:r>
                    </w:p>
                    <w:p w:rsidR="00377240" w:rsidRPr="00CC6A92" w:rsidRDefault="00377240" w:rsidP="006A5B6C">
                      <w:pPr>
                        <w:snapToGrid w:val="0"/>
                        <w:ind w:leftChars="-59" w:left="-142" w:rightChars="-47" w:right="-113"/>
                        <w:jc w:val="both"/>
                        <w:rPr>
                          <w:rFonts w:ascii="新細明體" w:hAnsi="新細明體"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38100</wp:posOffset>
                </wp:positionV>
                <wp:extent cx="2304415" cy="673100"/>
                <wp:effectExtent l="13970" t="9525" r="5715" b="12700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snapToGrid w:val="0"/>
                              <w:ind w:right="-63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由輔導室依相關心理評估量表、問卷、測驗及已實施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活動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方案的反應等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資</w:t>
                            </w: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料篩檢出適應欠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佳學生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10.1pt;margin-top:3pt;width:181.4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">
                <v:textbox>
                  <w:txbxContent>
                    <w:p w:rsidR="00377240" w:rsidRPr="00E725CB" w:rsidRDefault="00377240" w:rsidP="006A5B6C">
                      <w:pPr>
                        <w:snapToGrid w:val="0"/>
                        <w:ind w:right="-63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  <w:color w:val="000000"/>
                        </w:rPr>
                        <w:t>由輔導室依相關心理評估量表、問卷、測驗及已實施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活動</w:t>
                      </w:r>
                      <w:r w:rsidRPr="00E725CB">
                        <w:rPr>
                          <w:rFonts w:ascii="標楷體" w:eastAsia="標楷體" w:hAnsi="標楷體" w:hint="eastAsia"/>
                          <w:color w:val="000000"/>
                        </w:rPr>
                        <w:t>方案的反應等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資</w:t>
                      </w:r>
                      <w:r w:rsidRPr="009D7D5D">
                        <w:rPr>
                          <w:rFonts w:ascii="標楷體" w:eastAsia="標楷體" w:hAnsi="標楷體" w:hint="eastAsia"/>
                          <w:color w:val="000000"/>
                        </w:rPr>
                        <w:t>料篩檢出適應欠</w:t>
                      </w:r>
                      <w:r w:rsidRPr="00E725CB">
                        <w:rPr>
                          <w:rFonts w:ascii="標楷體" w:eastAsia="標楷體" w:hAnsi="標楷體" w:hint="eastAsia"/>
                          <w:color w:val="000000"/>
                        </w:rPr>
                        <w:t>佳學生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38100</wp:posOffset>
                </wp:positionV>
                <wp:extent cx="2123440" cy="657860"/>
                <wp:effectExtent l="13970" t="9525" r="5715" b="8890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snapToGrid w:val="0"/>
                              <w:ind w:right="-6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由導師、家長轉介生活、行為、情緒、學業適應欠佳學生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21.1pt;margin-top:3pt;width:167.2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yfKwIAAE8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">
                <v:textbox>
                  <w:txbxContent>
                    <w:p w:rsidR="00377240" w:rsidRPr="00E725CB" w:rsidRDefault="00377240" w:rsidP="006A5B6C">
                      <w:pPr>
                        <w:snapToGrid w:val="0"/>
                        <w:ind w:right="-6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由導師、家長轉介生活、行為、情緒、學業適應欠佳學生</w:t>
                      </w:r>
                    </w:p>
                  </w:txbxContent>
                </v:textbox>
              </v:rect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34290</wp:posOffset>
                </wp:positionV>
                <wp:extent cx="171450" cy="635"/>
                <wp:effectExtent l="13970" t="9525" r="5080" b="8890"/>
                <wp:wrapNone/>
                <wp:docPr id="7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12.1pt;margin-top:2.7pt;width:13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">
                <v:stroke dashstyle="1 1"/>
              </v:shape>
            </w:pict>
          </mc:Fallback>
        </mc:AlternateContent>
      </w:r>
      <w:r w:rsidR="006A5B6C" w:rsidRPr="00D052FF">
        <w:rPr>
          <w:rFonts w:hint="eastAsia"/>
          <w:color w:val="000000"/>
        </w:rPr>
        <w:t xml:space="preserve"> </w: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253365</wp:posOffset>
                </wp:positionV>
                <wp:extent cx="635" cy="178435"/>
                <wp:effectExtent l="57150" t="12700" r="56515" b="18415"/>
                <wp:wrapNone/>
                <wp:docPr id="6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62.5pt;margin-top:19.95pt;width:.05pt;height:14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bIPQIAAGo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253365</wp:posOffset>
                </wp:positionV>
                <wp:extent cx="1915160" cy="635"/>
                <wp:effectExtent l="9525" t="12700" r="8890" b="5715"/>
                <wp:wrapNone/>
                <wp:docPr id="6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51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6.75pt;margin-top:19.95pt;width:150.8pt;height: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74295</wp:posOffset>
                </wp:positionV>
                <wp:extent cx="0" cy="167005"/>
                <wp:effectExtent l="10160" t="5080" r="8890" b="8890"/>
                <wp:wrapNone/>
                <wp:docPr id="6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37.55pt;margin-top:5.85pt;width:0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L+HwIAADw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74295</wp:posOffset>
                </wp:positionV>
                <wp:extent cx="635" cy="179070"/>
                <wp:effectExtent l="9525" t="5080" r="8890" b="6350"/>
                <wp:wrapNone/>
                <wp:docPr id="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86.75pt;margin-top:5.85pt;width:.05pt;height: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6XIw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"/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184785</wp:posOffset>
                </wp:positionV>
                <wp:extent cx="1721485" cy="261620"/>
                <wp:effectExtent l="12700" t="13335" r="8890" b="10795"/>
                <wp:wrapNone/>
                <wp:docPr id="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261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957186" w:rsidRDefault="00377240" w:rsidP="006A5B6C">
                            <w:pPr>
                              <w:snapToGrid w:val="0"/>
                              <w:ind w:right="-235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571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填送學生輔導諮詢服務申請表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9" type="#_x0000_t176" style="position:absolute;margin-left:395.5pt;margin-top:14.55pt;width:135.55pt;height:2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">
                <v:stroke dashstyle="1 1"/>
                <v:textbox>
                  <w:txbxContent>
                    <w:p w:rsidR="00377240" w:rsidRPr="00957186" w:rsidRDefault="00377240" w:rsidP="006A5B6C">
                      <w:pPr>
                        <w:snapToGrid w:val="0"/>
                        <w:ind w:right="-235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571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填送學生輔導諮詢服務申請表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137160</wp:posOffset>
                </wp:positionV>
                <wp:extent cx="1524000" cy="345440"/>
                <wp:effectExtent l="10160" t="13335" r="8890" b="12700"/>
                <wp:wrapNone/>
                <wp:docPr id="6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24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296DE5">
                              <w:rPr>
                                <w:rFonts w:ascii="標楷體" w:eastAsia="標楷體" w:hAnsi="標楷體" w:hint="eastAsia"/>
                              </w:rPr>
                              <w:t>輔導室受理申請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203.3pt;margin-top:10.8pt;width:120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">
                <v:textbox>
                  <w:txbxContent>
                    <w:p w:rsidR="00377240" w:rsidRPr="00E725CB" w:rsidRDefault="00377240" w:rsidP="006A5B6C">
                      <w:pPr>
                        <w:ind w:right="24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296DE5">
                        <w:rPr>
                          <w:rFonts w:ascii="標楷體" w:eastAsia="標楷體" w:hAnsi="標楷體" w:hint="eastAsia"/>
                        </w:rPr>
                        <w:t>輔導室受理申請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15875</wp:posOffset>
                </wp:positionV>
                <wp:extent cx="904875" cy="0"/>
                <wp:effectExtent l="10160" t="9525" r="8890" b="9525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23.3pt;margin-top:1.25pt;width:71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">
                <v:stroke dashstyle="1 1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187325</wp:posOffset>
                </wp:positionV>
                <wp:extent cx="0" cy="200660"/>
                <wp:effectExtent l="57785" t="9525" r="56515" b="18415"/>
                <wp:wrapNone/>
                <wp:docPr id="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2.55pt;margin-top:14.75pt;width:0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0eNA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tabs>
          <w:tab w:val="right" w:pos="8306"/>
        </w:tabs>
        <w:snapToGrid w:val="0"/>
        <w:spacing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109220</wp:posOffset>
                </wp:positionV>
                <wp:extent cx="4585970" cy="976630"/>
                <wp:effectExtent l="8255" t="10160" r="6350" b="13335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07" w:rsidRPr="009D7D5D" w:rsidRDefault="005A2807" w:rsidP="005A2807">
                            <w:pPr>
                              <w:ind w:leftChars="-59" w:left="-142" w:right="-86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輔導服務需求評估會議</w:t>
                            </w:r>
                          </w:p>
                          <w:p w:rsidR="005A2807" w:rsidRPr="009D7D5D" w:rsidRDefault="005A2807" w:rsidP="005A2807">
                            <w:pPr>
                              <w:ind w:leftChars="-59" w:left="-142" w:right="-86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8"/>
                              </w:rPr>
                              <w:t>會議由輔導主任主持，召集輔導組長、輔導教師、導師，得視個案學生需求，邀請特教組長、科任教師、資源班教師等</w:t>
                            </w: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8"/>
                              </w:rPr>
                              <w:t>相關人員參加，</w:t>
                            </w: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評估學生需求並規劃輔導服務方式。</w:t>
                            </w:r>
                          </w:p>
                          <w:p w:rsidR="005A2807" w:rsidRPr="005A2807" w:rsidRDefault="005A2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28.4pt;margin-top:8.6pt;width:361.1pt;height:7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">
                <v:textbox>
                  <w:txbxContent>
                    <w:p w:rsidR="005A2807" w:rsidRPr="009D7D5D" w:rsidRDefault="005A2807" w:rsidP="005A2807">
                      <w:pPr>
                        <w:ind w:leftChars="-59" w:left="-142" w:right="-86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9D7D5D">
                        <w:rPr>
                          <w:rFonts w:ascii="標楷體" w:eastAsia="標楷體" w:hAnsi="標楷體" w:hint="eastAsia"/>
                          <w:color w:val="000000"/>
                        </w:rPr>
                        <w:t>輔導服務需求評估會議</w:t>
                      </w:r>
                    </w:p>
                    <w:p w:rsidR="005A2807" w:rsidRPr="009D7D5D" w:rsidRDefault="005A2807" w:rsidP="005A2807">
                      <w:pPr>
                        <w:ind w:leftChars="-59" w:left="-142" w:right="-86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8"/>
                        </w:rPr>
                        <w:t>會議由輔導主任主持，召集輔導組長、輔導教師、導師，得視個案學生需求，邀請特教組長、科任教師、資源班教師等</w:t>
                      </w:r>
                      <w:r w:rsidRPr="009D7D5D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8"/>
                        </w:rPr>
                        <w:t>相關人員參加，</w:t>
                      </w:r>
                      <w:r w:rsidRPr="009D7D5D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評估學生需求並規劃輔導服務方式。</w:t>
                      </w:r>
                    </w:p>
                    <w:p w:rsidR="005A2807" w:rsidRPr="005A2807" w:rsidRDefault="005A2807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60960</wp:posOffset>
                </wp:positionV>
                <wp:extent cx="1525270" cy="848995"/>
                <wp:effectExtent l="13970" t="9525" r="13335" b="8255"/>
                <wp:wrapNone/>
                <wp:docPr id="6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848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957186" w:rsidRDefault="00377240" w:rsidP="006A5B6C">
                            <w:pPr>
                              <w:snapToGrid w:val="0"/>
                              <w:spacing w:line="60" w:lineRule="atLeast"/>
                              <w:ind w:right="-17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571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填寫:</w:t>
                            </w:r>
                          </w:p>
                          <w:p w:rsidR="00377240" w:rsidRPr="00957186" w:rsidRDefault="00377240" w:rsidP="006A5B6C">
                            <w:pPr>
                              <w:snapToGrid w:val="0"/>
                              <w:spacing w:line="160" w:lineRule="atLeast"/>
                              <w:ind w:left="141" w:right="-170" w:hangingChars="88" w:hanging="141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571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1.適應欠佳學生輔導策略及輔導成效記錄表</w:t>
                            </w:r>
                          </w:p>
                          <w:p w:rsidR="00377240" w:rsidRPr="00957186" w:rsidRDefault="00377240" w:rsidP="006A5B6C">
                            <w:pPr>
                              <w:snapToGrid w:val="0"/>
                              <w:spacing w:line="160" w:lineRule="atLeast"/>
                              <w:ind w:left="141" w:right="-170" w:hangingChars="88" w:hanging="141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571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2.適應欠佳學生輔導服務需求評估會議記錄表</w:t>
                            </w:r>
                          </w:p>
                          <w:p w:rsidR="00377240" w:rsidRDefault="00377240" w:rsidP="006A5B6C">
                            <w:pPr>
                              <w:ind w:right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176" style="position:absolute;margin-left:409.1pt;margin-top:4.8pt;width:120.1pt;height:6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">
                <v:stroke dashstyle="1 1"/>
                <v:textbox>
                  <w:txbxContent>
                    <w:p w:rsidR="00377240" w:rsidRPr="00957186" w:rsidRDefault="00377240" w:rsidP="006A5B6C">
                      <w:pPr>
                        <w:snapToGrid w:val="0"/>
                        <w:spacing w:line="60" w:lineRule="atLeast"/>
                        <w:ind w:right="-17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571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填寫:</w:t>
                      </w:r>
                    </w:p>
                    <w:p w:rsidR="00377240" w:rsidRPr="00957186" w:rsidRDefault="00377240" w:rsidP="006A5B6C">
                      <w:pPr>
                        <w:snapToGrid w:val="0"/>
                        <w:spacing w:line="160" w:lineRule="atLeast"/>
                        <w:ind w:left="141" w:right="-170" w:hangingChars="88" w:hanging="141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571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1.適應欠佳學生輔導策略及輔導成效記錄表</w:t>
                      </w:r>
                    </w:p>
                    <w:p w:rsidR="00377240" w:rsidRPr="00957186" w:rsidRDefault="00377240" w:rsidP="006A5B6C">
                      <w:pPr>
                        <w:snapToGrid w:val="0"/>
                        <w:spacing w:line="160" w:lineRule="atLeast"/>
                        <w:ind w:left="141" w:right="-170" w:hangingChars="88" w:hanging="141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571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2.適應欠佳學生輔導服務需求評估會議記錄表</w:t>
                      </w:r>
                    </w:p>
                    <w:p w:rsidR="00377240" w:rsidRDefault="00377240" w:rsidP="006A5B6C">
                      <w:pPr>
                        <w:ind w:right="240"/>
                      </w:pPr>
                    </w:p>
                  </w:txbxContent>
                </v:textbox>
              </v:shape>
            </w:pict>
          </mc:Fallback>
        </mc:AlternateContent>
      </w:r>
      <w:r w:rsidR="006A5B6C" w:rsidRPr="00D052FF">
        <w:rPr>
          <w:color w:val="000000"/>
        </w:rPr>
        <w:tab/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192405</wp:posOffset>
                </wp:positionV>
                <wp:extent cx="123190" cy="635"/>
                <wp:effectExtent l="8255" t="10795" r="11430" b="7620"/>
                <wp:wrapNone/>
                <wp:docPr id="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93.65pt;margin-top:15.15pt;width:9.7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">
                <v:stroke dashstyle="1 1"/>
              </v:shape>
            </w:pict>
          </mc:Fallback>
        </mc:AlternateContent>
      </w: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241935</wp:posOffset>
                </wp:positionV>
                <wp:extent cx="635" cy="207010"/>
                <wp:effectExtent l="8890" t="8890" r="9525" b="12700"/>
                <wp:wrapNone/>
                <wp:docPr id="5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2.45pt;margin-top:19.05pt;width: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86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194945</wp:posOffset>
                </wp:positionV>
                <wp:extent cx="3810" cy="5314950"/>
                <wp:effectExtent l="57785" t="19050" r="52705" b="9525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31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516.8pt;margin-top:15.35pt;width:.3pt;height:4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">
                <v:stroke start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194945</wp:posOffset>
                </wp:positionV>
                <wp:extent cx="1541145" cy="0"/>
                <wp:effectExtent l="22225" t="57150" r="8255" b="57150"/>
                <wp:wrapNone/>
                <wp:docPr id="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95.5pt;margin-top:15.35pt;width:121.3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170815</wp:posOffset>
                </wp:positionV>
                <wp:extent cx="635" cy="219075"/>
                <wp:effectExtent l="55245" t="6985" r="58420" b="21590"/>
                <wp:wrapNone/>
                <wp:docPr id="5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93.6pt;margin-top:13.45pt;width:.0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X5Ng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170180</wp:posOffset>
                </wp:positionV>
                <wp:extent cx="3406140" cy="0"/>
                <wp:effectExtent l="12065" t="6350" r="10795" b="12700"/>
                <wp:wrapNone/>
                <wp:docPr id="5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25.45pt;margin-top:13.4pt;width:268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gz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SaLMKABuMKiKvU1oYW6VG9mmdNvzukdNUR1fIY/XYykJyFjORdSrg4A2V2wxfNIIZA&#10;gTitY2P7AAlzQMe4lNNtKfzoEYWPD3k6y3LYH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170815</wp:posOffset>
                </wp:positionV>
                <wp:extent cx="0" cy="219075"/>
                <wp:effectExtent l="59690" t="6985" r="54610" b="21590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25.45pt;margin-top:13.45pt;width:0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Ku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u8NI&#10;kQ5m9HjwOpZG2SwQ1BuXg1+pdja0SE/qxTxp+s0hpcuWqIZH79ezgeAsRCTvQsLGGSiz7z9rBj4E&#10;CkS2TrXtQkrgAZ3iUM63ofCTR3Q4pHA6yZbpfYST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153670</wp:posOffset>
                </wp:positionV>
                <wp:extent cx="2743200" cy="2171700"/>
                <wp:effectExtent l="13970" t="11430" r="5080" b="762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D31B3" w:rsidRDefault="00377240" w:rsidP="006A5B6C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D31B3">
                              <w:rPr>
                                <w:rFonts w:ascii="標楷體" w:eastAsia="標楷體" w:hAnsi="標楷體" w:hint="eastAsia"/>
                              </w:rPr>
                              <w:t>特教教師諮詢服務</w:t>
                            </w:r>
                          </w:p>
                          <w:p w:rsidR="00377240" w:rsidRPr="00ED31B3" w:rsidRDefault="00377240" w:rsidP="006A5B6C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ED31B3">
                              <w:rPr>
                                <w:rFonts w:ascii="標楷體" w:eastAsia="標楷體" w:hAnsi="標楷體" w:hint="eastAsia"/>
                              </w:rPr>
                              <w:t>對象：</w:t>
                            </w:r>
                          </w:p>
                          <w:p w:rsidR="00377240" w:rsidRPr="00ED31B3" w:rsidRDefault="00377240" w:rsidP="006A5B6C">
                            <w:pPr>
                              <w:ind w:left="281" w:rightChars="-26" w:right="-62" w:hangingChars="117" w:hanging="281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D31B3">
                              <w:rPr>
                                <w:rFonts w:ascii="標楷體" w:eastAsia="標楷體" w:hAnsi="標楷體" w:hint="eastAsia"/>
                              </w:rPr>
                              <w:t>1.適應欠佳情形嚴重學生</w:t>
                            </w:r>
                          </w:p>
                          <w:p w:rsidR="00377240" w:rsidRPr="00ED31B3" w:rsidRDefault="00377240" w:rsidP="006A5B6C">
                            <w:pPr>
                              <w:ind w:left="281" w:rightChars="-26" w:right="-62" w:hangingChars="117" w:hanging="281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D31B3">
                              <w:rPr>
                                <w:rFonts w:ascii="標楷體" w:eastAsia="標楷體" w:hAnsi="標楷體" w:hint="eastAsia"/>
                              </w:rPr>
                              <w:t>2.個案已於區域級醫院取得診斷證明或評估資料</w:t>
                            </w:r>
                          </w:p>
                          <w:p w:rsidR="00377240" w:rsidRDefault="00377240" w:rsidP="006A5B6C">
                            <w:pPr>
                              <w:ind w:right="-6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D31B3">
                              <w:rPr>
                                <w:rFonts w:ascii="標楷體" w:eastAsia="標楷體" w:hAnsi="標楷體" w:hint="eastAsia"/>
                              </w:rPr>
                              <w:t>提供服務：</w:t>
                            </w:r>
                          </w:p>
                          <w:p w:rsidR="00377240" w:rsidRPr="00ED31B3" w:rsidRDefault="00377240" w:rsidP="006A5B6C">
                            <w:pPr>
                              <w:ind w:right="-63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與導師、科任教師晤談或入班觀察，協助教師班級經營，提供行為處理策略，協助處理突發狀況。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3" style="position:absolute;margin-left:283.1pt;margin-top:12.1pt;width:3in;height:17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" fillcolor="silver">
                <v:textbox>
                  <w:txbxContent>
                    <w:p w:rsidR="00377240" w:rsidRPr="00ED31B3" w:rsidRDefault="00377240" w:rsidP="006A5B6C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D31B3">
                        <w:rPr>
                          <w:rFonts w:ascii="標楷體" w:eastAsia="標楷體" w:hAnsi="標楷體" w:hint="eastAsia"/>
                        </w:rPr>
                        <w:t>特教教師諮詢服務</w:t>
                      </w:r>
                    </w:p>
                    <w:p w:rsidR="00377240" w:rsidRPr="00ED31B3" w:rsidRDefault="00377240" w:rsidP="006A5B6C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ED31B3">
                        <w:rPr>
                          <w:rFonts w:ascii="標楷體" w:eastAsia="標楷體" w:hAnsi="標楷體" w:hint="eastAsia"/>
                        </w:rPr>
                        <w:t>對象：</w:t>
                      </w:r>
                    </w:p>
                    <w:p w:rsidR="00377240" w:rsidRPr="00ED31B3" w:rsidRDefault="00377240" w:rsidP="006A5B6C">
                      <w:pPr>
                        <w:ind w:left="281" w:rightChars="-26" w:right="-62" w:hangingChars="117" w:hanging="281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D31B3">
                        <w:rPr>
                          <w:rFonts w:ascii="標楷體" w:eastAsia="標楷體" w:hAnsi="標楷體" w:hint="eastAsia"/>
                        </w:rPr>
                        <w:t>1.適應欠佳情形嚴重學生</w:t>
                      </w:r>
                    </w:p>
                    <w:p w:rsidR="00377240" w:rsidRPr="00ED31B3" w:rsidRDefault="00377240" w:rsidP="006A5B6C">
                      <w:pPr>
                        <w:ind w:left="281" w:rightChars="-26" w:right="-62" w:hangingChars="117" w:hanging="281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D31B3">
                        <w:rPr>
                          <w:rFonts w:ascii="標楷體" w:eastAsia="標楷體" w:hAnsi="標楷體" w:hint="eastAsia"/>
                        </w:rPr>
                        <w:t>2.個案已於區域級醫院取得診斷證明或評估資料</w:t>
                      </w:r>
                    </w:p>
                    <w:p w:rsidR="00377240" w:rsidRDefault="00377240" w:rsidP="006A5B6C">
                      <w:pPr>
                        <w:ind w:right="-6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D31B3">
                        <w:rPr>
                          <w:rFonts w:ascii="標楷體" w:eastAsia="標楷體" w:hAnsi="標楷體" w:hint="eastAsia"/>
                        </w:rPr>
                        <w:t>提供服務：</w:t>
                      </w:r>
                    </w:p>
                    <w:p w:rsidR="00377240" w:rsidRPr="00ED31B3" w:rsidRDefault="00377240" w:rsidP="006A5B6C">
                      <w:pPr>
                        <w:ind w:right="-63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與導師、科任教師晤談或入班觀察，協助教師班級經營，提供行為處理策略，協助處理突發狀況。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111125</wp:posOffset>
                </wp:positionV>
                <wp:extent cx="2828290" cy="1297940"/>
                <wp:effectExtent l="8255" t="6985" r="11430" b="9525"/>
                <wp:wrapNone/>
                <wp:docPr id="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297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snapToGrid w:val="0"/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933228">
                              <w:rPr>
                                <w:rFonts w:ascii="標楷體" w:eastAsia="標楷體" w:hAnsi="標楷體" w:hint="eastAsia"/>
                              </w:rPr>
                              <w:t>輔導服務</w:t>
                            </w:r>
                          </w:p>
                          <w:p w:rsidR="00377240" w:rsidRPr="00E725CB" w:rsidRDefault="00377240" w:rsidP="006A5B6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right="-6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輔導組長進行個案管理。</w:t>
                            </w:r>
                          </w:p>
                          <w:p w:rsidR="00377240" w:rsidRPr="00E725CB" w:rsidRDefault="00377240" w:rsidP="006A5B6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="357" w:right="-63" w:hanging="357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輔導教師依學生需求安排輔導內容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整合相關資源或輔導就醫。</w:t>
                            </w:r>
                          </w:p>
                          <w:p w:rsidR="00377240" w:rsidRPr="00E725CB" w:rsidRDefault="00377240" w:rsidP="006A5B6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right="-6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導師或科任教師依學生需求調整教學與輔導策略。</w:t>
                            </w:r>
                          </w:p>
                          <w:p w:rsidR="00377240" w:rsidRPr="00957186" w:rsidRDefault="00377240" w:rsidP="006A5B6C">
                            <w:pPr>
                              <w:snapToGrid w:val="0"/>
                              <w:ind w:right="-63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28.4pt;margin-top:8.75pt;width:222.7pt;height:10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" fillcolor="silver">
                <v:textbox>
                  <w:txbxContent>
                    <w:p w:rsidR="00377240" w:rsidRPr="00E725CB" w:rsidRDefault="00377240" w:rsidP="006A5B6C">
                      <w:pPr>
                        <w:snapToGrid w:val="0"/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933228">
                        <w:rPr>
                          <w:rFonts w:ascii="標楷體" w:eastAsia="標楷體" w:hAnsi="標楷體" w:hint="eastAsia"/>
                        </w:rPr>
                        <w:t>輔導服務</w:t>
                      </w:r>
                    </w:p>
                    <w:p w:rsidR="00377240" w:rsidRPr="00E725CB" w:rsidRDefault="00377240" w:rsidP="006A5B6C">
                      <w:pPr>
                        <w:numPr>
                          <w:ilvl w:val="0"/>
                          <w:numId w:val="3"/>
                        </w:numPr>
                        <w:snapToGrid w:val="0"/>
                        <w:ind w:right="-6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輔導組長進行個案管理。</w:t>
                      </w:r>
                    </w:p>
                    <w:p w:rsidR="00377240" w:rsidRPr="00E725CB" w:rsidRDefault="00377240" w:rsidP="006A5B6C">
                      <w:pPr>
                        <w:numPr>
                          <w:ilvl w:val="0"/>
                          <w:numId w:val="3"/>
                        </w:numPr>
                        <w:snapToGrid w:val="0"/>
                        <w:ind w:left="357" w:right="-63" w:hanging="357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  <w:color w:val="000000"/>
                        </w:rPr>
                        <w:t>輔導教師依學生需求安排輔導內容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並</w:t>
                      </w:r>
                      <w:r w:rsidRPr="00E725CB">
                        <w:rPr>
                          <w:rFonts w:ascii="標楷體" w:eastAsia="標楷體" w:hAnsi="標楷體" w:hint="eastAsia"/>
                          <w:color w:val="000000"/>
                        </w:rPr>
                        <w:t>整合相關資源或輔導就醫。</w:t>
                      </w:r>
                    </w:p>
                    <w:p w:rsidR="00377240" w:rsidRPr="00E725CB" w:rsidRDefault="00377240" w:rsidP="006A5B6C">
                      <w:pPr>
                        <w:numPr>
                          <w:ilvl w:val="0"/>
                          <w:numId w:val="3"/>
                        </w:numPr>
                        <w:snapToGrid w:val="0"/>
                        <w:ind w:right="-6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導師或科任教師依學生需求調整教學與輔導策略。</w:t>
                      </w:r>
                    </w:p>
                    <w:p w:rsidR="00377240" w:rsidRPr="00957186" w:rsidRDefault="00377240" w:rsidP="006A5B6C">
                      <w:pPr>
                        <w:snapToGrid w:val="0"/>
                        <w:ind w:right="-63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  <w:r w:rsidRPr="00D052FF">
        <w:rPr>
          <w:rFonts w:hint="eastAsia"/>
          <w:color w:val="000000"/>
        </w:rPr>
        <w:t xml:space="preserve"> </w:t>
      </w: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13335</wp:posOffset>
                </wp:positionV>
                <wp:extent cx="0" cy="304800"/>
                <wp:effectExtent l="60325" t="9525" r="53975" b="19050"/>
                <wp:wrapNone/>
                <wp:docPr id="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7.5pt;margin-top:1.05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Fh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96520</wp:posOffset>
                </wp:positionV>
                <wp:extent cx="2809240" cy="1193165"/>
                <wp:effectExtent l="13970" t="9525" r="5715" b="6985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24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-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學生輔導成效評估</w:t>
                            </w:r>
                          </w:p>
                          <w:p w:rsidR="00377240" w:rsidRPr="00E725CB" w:rsidRDefault="00377240" w:rsidP="006A5B6C">
                            <w:pPr>
                              <w:ind w:right="-6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定期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由輔導主任召集輔導組長、特教組長、</w:t>
                            </w:r>
                            <w:r w:rsidRPr="00734881"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導師</w:t>
                            </w:r>
                            <w:r w:rsidRPr="0073488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</w:t>
                            </w:r>
                            <w:r w:rsidRPr="00734881"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科任教師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、輔導教師、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特教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教師及相關人員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召開個案會議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評估學生輔導服務成效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，並進行檢討修正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31.1pt;margin-top:7.6pt;width:221.2pt;height:9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">
                <v:textbox>
                  <w:txbxContent>
                    <w:p w:rsidR="00377240" w:rsidRPr="00E725CB" w:rsidRDefault="00377240" w:rsidP="006A5B6C">
                      <w:pPr>
                        <w:ind w:right="-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學生輔導成效評估</w:t>
                      </w:r>
                    </w:p>
                    <w:p w:rsidR="00377240" w:rsidRPr="00E725CB" w:rsidRDefault="00377240" w:rsidP="006A5B6C">
                      <w:pPr>
                        <w:ind w:right="-6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定期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由輔導主任召集輔導組長、特教組長、</w:t>
                      </w:r>
                      <w:r w:rsidRPr="00734881"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導師</w:t>
                      </w:r>
                      <w:r w:rsidRPr="00734881">
                        <w:rPr>
                          <w:rFonts w:ascii="標楷體" w:eastAsia="標楷體" w:hAnsi="標楷體" w:hint="eastAsia"/>
                          <w:szCs w:val="28"/>
                        </w:rPr>
                        <w:t>、</w:t>
                      </w:r>
                      <w:r w:rsidRPr="00734881"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科任教師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、輔導教師、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特教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教師及相關人員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召開個案會議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評估學生輔導服務成效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，並進行檢討修正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A5B6C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147320</wp:posOffset>
                </wp:positionV>
                <wp:extent cx="288925" cy="0"/>
                <wp:effectExtent l="20320" t="53975" r="5080" b="60325"/>
                <wp:wrapNone/>
                <wp:docPr id="4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5.85pt;margin-top:11.6pt;width:22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">
                <v:stroke startarrow="block"/>
              </v:shape>
            </w:pict>
          </mc:Fallback>
        </mc:AlternateContent>
      </w: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  <w:r w:rsidRPr="00D052FF">
        <w:rPr>
          <w:rFonts w:hint="eastAsia"/>
          <w:color w:val="000000"/>
        </w:rPr>
        <w:t xml:space="preserve">                                     </w: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173355</wp:posOffset>
                </wp:positionV>
                <wp:extent cx="635" cy="274955"/>
                <wp:effectExtent l="5715" t="12065" r="12700" b="825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33.95pt;margin-top:13.65pt;width:.05pt;height:2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qIw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"/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169545</wp:posOffset>
                </wp:positionV>
                <wp:extent cx="1764665" cy="635"/>
                <wp:effectExtent l="7620" t="10795" r="8890" b="7620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4.35pt;margin-top:13.35pt;width:138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u2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170180</wp:posOffset>
                </wp:positionV>
                <wp:extent cx="0" cy="132080"/>
                <wp:effectExtent l="55245" t="11430" r="59055" b="18415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4.35pt;margin-top:13.4pt;width:0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c9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qR&#10;Ih3M6PHgdSyNsvtAUG9cAX6V2trQIj2pF/Ok6TeHlK5aovY8er+eDQRnISJ5FxI2zkCZXf9ZM/Ah&#10;UCCydWpsF1ICD+gUh3K+DYWfPKLDIYXT7G6Szu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169545</wp:posOffset>
                </wp:positionV>
                <wp:extent cx="0" cy="148590"/>
                <wp:effectExtent l="57785" t="10795" r="56515" b="21590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03.3pt;margin-top:13.35pt;width:0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LJ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nmOk&#10;SA8zejh4HUujbBEIGowrwK9SOxtapCf1bB41/eaQ0lVHVMuj98vZQHAWIpI3IWHjDJTZD581Ax8C&#10;BSJbp8b2ISXwgE5xKOfbUPjJIzoeUjjN8sV8GeeV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22860</wp:posOffset>
                </wp:positionV>
                <wp:extent cx="1177290" cy="342900"/>
                <wp:effectExtent l="8255" t="10160" r="5080" b="8890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-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輔導成效良好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margin-left:28.4pt;margin-top:1.8pt;width:92.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">
                <v:textbox>
                  <w:txbxContent>
                    <w:p w:rsidR="00377240" w:rsidRPr="00E725CB" w:rsidRDefault="00377240" w:rsidP="006A5B6C">
                      <w:pPr>
                        <w:ind w:right="-8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輔導成效良好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良好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27940</wp:posOffset>
                </wp:positionV>
                <wp:extent cx="1081405" cy="345440"/>
                <wp:effectExtent l="11430" t="5715" r="12065" b="10795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-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適應欠佳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146.4pt;margin-top:2.2pt;width:85.1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">
                <v:textbox>
                  <w:txbxContent>
                    <w:p w:rsidR="00377240" w:rsidRPr="00E725CB" w:rsidRDefault="00377240" w:rsidP="006A5B6C">
                      <w:pPr>
                        <w:ind w:right="-8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適應欠佳</w:t>
                      </w:r>
                    </w:p>
                  </w:txbxContent>
                </v:textbox>
              </v:rect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78105</wp:posOffset>
                </wp:positionV>
                <wp:extent cx="0" cy="300990"/>
                <wp:effectExtent l="53975" t="10795" r="60325" b="2159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9.5pt;margin-top:6.15pt;width:0;height:2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DD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78105</wp:posOffset>
                </wp:positionV>
                <wp:extent cx="0" cy="182245"/>
                <wp:effectExtent l="10160" t="10795" r="8890" b="6985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03.3pt;margin-top:6.15pt;width:0;height:1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RgHg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260350</wp:posOffset>
                </wp:positionV>
                <wp:extent cx="0" cy="140970"/>
                <wp:effectExtent l="60325" t="12065" r="53975" b="1841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6.75pt;margin-top:20.5pt;width:0;height:1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2z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wVG&#10;inQwo8eD17E0muaBoN64AvwqtbWhRXpSL+ZJ028OKV21RO159H49GwjOQkTyLiRsnIEyu/6zZuBD&#10;oEBk69TYLqQEHtApDuV8Gwo/eUSHQwqnWZ4u7u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260350</wp:posOffset>
                </wp:positionV>
                <wp:extent cx="1377950" cy="0"/>
                <wp:effectExtent l="12700" t="12065" r="9525" b="6985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6.75pt;margin-top:20.5pt;width:108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xa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260350</wp:posOffset>
                </wp:positionV>
                <wp:extent cx="635" cy="140970"/>
                <wp:effectExtent l="57150" t="12065" r="56515" b="1841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5.25pt;margin-top:20.5pt;width:.05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IL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123190</wp:posOffset>
                </wp:positionV>
                <wp:extent cx="1139190" cy="1207770"/>
                <wp:effectExtent l="12065" t="11430" r="10795" b="9525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6302F6" w:rsidRDefault="00377240" w:rsidP="006A5B6C">
                            <w:pPr>
                              <w:ind w:right="-8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於個案會議中決定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轉介</w:t>
                            </w: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或引進校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外相關資源協助並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配合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追蹤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輔</w:t>
                            </w:r>
                            <w:r w:rsidRPr="00E725CB">
                              <w:rPr>
                                <w:rFonts w:ascii="標楷體" w:eastAsia="標楷體" w:hAnsi="標楷體"/>
                              </w:rPr>
                              <w:t>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margin-left:125.45pt;margin-top:9.7pt;width:89.7pt;height:9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">
                <v:textbox>
                  <w:txbxContent>
                    <w:p w:rsidR="00377240" w:rsidRPr="006302F6" w:rsidRDefault="00377240" w:rsidP="006A5B6C">
                      <w:pPr>
                        <w:ind w:right="-8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於個案會議中決定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轉介</w:t>
                      </w:r>
                      <w:r w:rsidRPr="009D7D5D">
                        <w:rPr>
                          <w:rFonts w:ascii="標楷體" w:eastAsia="標楷體" w:hAnsi="標楷體" w:hint="eastAsia"/>
                          <w:color w:val="000000"/>
                        </w:rPr>
                        <w:t>或引進校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外相關資源協助並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配合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追蹤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輔</w:t>
                      </w:r>
                      <w:r w:rsidRPr="00E725CB">
                        <w:rPr>
                          <w:rFonts w:ascii="標楷體" w:eastAsia="標楷體" w:hAnsi="標楷體"/>
                        </w:rPr>
                        <w:t>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121920</wp:posOffset>
                </wp:positionV>
                <wp:extent cx="1081405" cy="1209040"/>
                <wp:effectExtent l="8255" t="10160" r="5715" b="952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-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暫時結案並由相關教師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追蹤輔</w:t>
                            </w:r>
                            <w:r w:rsidRPr="00E725CB">
                              <w:rPr>
                                <w:rFonts w:ascii="標楷體" w:eastAsia="標楷體" w:hAnsi="標楷體"/>
                              </w:rPr>
                              <w:t>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28.4pt;margin-top:9.6pt;width:85.15pt;height:9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">
                <v:textbox>
                  <w:txbxContent>
                    <w:p w:rsidR="00377240" w:rsidRPr="00E725CB" w:rsidRDefault="00377240" w:rsidP="006A5B6C">
                      <w:pPr>
                        <w:ind w:right="-8"/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暫時結案並由相關教師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進行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追蹤輔</w:t>
                      </w:r>
                      <w:r w:rsidRPr="00E725CB">
                        <w:rPr>
                          <w:rFonts w:ascii="標楷體" w:eastAsia="標楷體" w:hAnsi="標楷體"/>
                        </w:rPr>
                        <w:t>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121920</wp:posOffset>
                </wp:positionV>
                <wp:extent cx="1362075" cy="791210"/>
                <wp:effectExtent l="11430" t="10160" r="7620" b="8255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5C214E" w:rsidRDefault="00377240" w:rsidP="007C5103">
                            <w:pPr>
                              <w:snapToGrid w:val="0"/>
                              <w:spacing w:beforeLines="50" w:before="180"/>
                              <w:ind w:leftChars="-177" w:rightChars="-61" w:right="-146" w:hangingChars="177" w:hanging="425"/>
                              <w:jc w:val="center"/>
                              <w:rPr>
                                <w:rFonts w:ascii="標楷體" w:eastAsia="標楷體" w:hAnsi="標楷體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16"/>
                              </w:rPr>
                              <w:t>特殊教育</w:t>
                            </w:r>
                            <w:r w:rsidRPr="005C214E">
                              <w:rPr>
                                <w:rFonts w:ascii="標楷體" w:eastAsia="標楷體" w:hAnsi="標楷體" w:hint="eastAsia"/>
                                <w:szCs w:val="16"/>
                              </w:rPr>
                              <w:t>服務</w:t>
                            </w:r>
                          </w:p>
                          <w:p w:rsidR="00377240" w:rsidRDefault="00377240" w:rsidP="007C5103">
                            <w:pPr>
                              <w:snapToGrid w:val="0"/>
                              <w:spacing w:beforeLines="50" w:before="180"/>
                              <w:ind w:rightChars="-61" w:right="-146"/>
                              <w:jc w:val="center"/>
                            </w:pPr>
                            <w:r w:rsidRPr="00933228">
                              <w:rPr>
                                <w:rFonts w:ascii="標楷體" w:eastAsia="標楷體" w:hAnsi="標楷體" w:hint="eastAsia"/>
                              </w:rPr>
                              <w:t>心理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輔導服務</w:t>
                            </w:r>
                            <w:r w:rsidRPr="005C214E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</w:t>
                            </w:r>
                            <w:r w:rsidRPr="00AF7615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377.4pt;margin-top:9.6pt;width:107.25pt;height:6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">
                <v:textbox>
                  <w:txbxContent>
                    <w:p w:rsidR="00377240" w:rsidRPr="005C214E" w:rsidRDefault="00377240" w:rsidP="007C5103">
                      <w:pPr>
                        <w:snapToGrid w:val="0"/>
                        <w:spacing w:beforeLines="50" w:before="180"/>
                        <w:ind w:leftChars="-177" w:rightChars="-61" w:right="-146" w:hangingChars="177" w:hanging="425"/>
                        <w:jc w:val="center"/>
                        <w:rPr>
                          <w:rFonts w:ascii="標楷體" w:eastAsia="標楷體" w:hAnsi="標楷體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16"/>
                        </w:rPr>
                        <w:t>特殊教育</w:t>
                      </w:r>
                      <w:r w:rsidRPr="005C214E">
                        <w:rPr>
                          <w:rFonts w:ascii="標楷體" w:eastAsia="標楷體" w:hAnsi="標楷體" w:hint="eastAsia"/>
                          <w:szCs w:val="16"/>
                        </w:rPr>
                        <w:t>服務</w:t>
                      </w:r>
                    </w:p>
                    <w:p w:rsidR="00377240" w:rsidRDefault="00377240" w:rsidP="007C5103">
                      <w:pPr>
                        <w:snapToGrid w:val="0"/>
                        <w:spacing w:beforeLines="50" w:before="180"/>
                        <w:ind w:rightChars="-61" w:right="-146"/>
                        <w:jc w:val="center"/>
                      </w:pPr>
                      <w:r w:rsidRPr="00933228">
                        <w:rPr>
                          <w:rFonts w:ascii="標楷體" w:eastAsia="標楷體" w:hAnsi="標楷體" w:hint="eastAsia"/>
                        </w:rPr>
                        <w:t>心理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輔導服務</w:t>
                      </w:r>
                      <w:r w:rsidRPr="005C214E">
                        <w:rPr>
                          <w:rFonts w:ascii="標楷體" w:eastAsia="標楷體" w:hAnsi="標楷體" w:hint="eastAsia"/>
                          <w:sz w:val="16"/>
                        </w:rPr>
                        <w:t>(</w:t>
                      </w:r>
                      <w:r w:rsidRPr="00AF7615">
                        <w:rPr>
                          <w:rFonts w:ascii="標楷體" w:eastAsia="標楷體" w:hAnsi="標楷體" w:hint="eastAsia"/>
                          <w:sz w:val="16"/>
                        </w:rPr>
                        <w:t>註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123190</wp:posOffset>
                </wp:positionV>
                <wp:extent cx="1368425" cy="1000125"/>
                <wp:effectExtent l="13335" t="11430" r="8890" b="762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-13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有特殊教育需求者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經家長同</w:t>
                            </w:r>
                            <w:r w:rsidRPr="009D7D5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意取得鑑定同意書後，轉介特殊教育鑑</w:t>
                            </w: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229.8pt;margin-top:9.7pt;width:107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">
                <v:textbox>
                  <w:txbxContent>
                    <w:p w:rsidR="00377240" w:rsidRPr="00E725CB" w:rsidRDefault="00377240" w:rsidP="006A5B6C">
                      <w:pPr>
                        <w:ind w:right="-13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有特殊教育需求者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經家長同</w:t>
                      </w:r>
                      <w:r w:rsidRPr="009D7D5D">
                        <w:rPr>
                          <w:rFonts w:ascii="標楷體" w:eastAsia="標楷體" w:hAnsi="標楷體" w:hint="eastAsia"/>
                          <w:color w:val="000000"/>
                        </w:rPr>
                        <w:t>意取得鑑定同意書後，轉介特殊教育鑑</w:t>
                      </w:r>
                      <w:r w:rsidRPr="00E725CB">
                        <w:rPr>
                          <w:rFonts w:ascii="標楷體" w:eastAsia="標楷體" w:hAnsi="標楷體" w:hint="eastAsia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</w:p>
    <w:p w:rsidR="006A5B6C" w:rsidRPr="00D052FF" w:rsidRDefault="006A5B6C" w:rsidP="006A5B6C">
      <w:pPr>
        <w:snapToGrid w:val="0"/>
        <w:spacing w:line="360" w:lineRule="auto"/>
        <w:rPr>
          <w:color w:val="000000"/>
        </w:rPr>
      </w:pP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36830</wp:posOffset>
                </wp:positionV>
                <wp:extent cx="758190" cy="285750"/>
                <wp:effectExtent l="635" t="0" r="3175" b="2540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49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position:absolute;margin-left:337.55pt;margin-top:2.9pt;width:59.7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SDuAIAALk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" filled="f" stroked="f">
                <v:textbox>
                  <w:txbxContent>
                    <w:p w:rsidR="00377240" w:rsidRPr="00E725CB" w:rsidRDefault="00377240" w:rsidP="006A5B6C">
                      <w:pPr>
                        <w:ind w:right="49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36830</wp:posOffset>
                </wp:positionV>
                <wp:extent cx="512445" cy="0"/>
                <wp:effectExtent l="10160" t="54610" r="20320" b="59690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7.55pt;margin-top:2.9pt;width:4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Y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6A5B6C" w:rsidRPr="00D052FF" w:rsidRDefault="00CA4C56" w:rsidP="006A5B6C">
      <w:pPr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208280</wp:posOffset>
                </wp:positionV>
                <wp:extent cx="899160" cy="285750"/>
                <wp:effectExtent l="4445" t="0" r="1270" b="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40" w:rsidRPr="00E725CB" w:rsidRDefault="00377240" w:rsidP="006A5B6C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E725CB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3" style="position:absolute;margin-left:400.1pt;margin-top:16.4pt;width:70.8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27uQIAALk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" filled="f" stroked="f">
                <v:textbox>
                  <w:txbxContent>
                    <w:p w:rsidR="00377240" w:rsidRPr="00E725CB" w:rsidRDefault="00377240" w:rsidP="006A5B6C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E725CB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242570</wp:posOffset>
                </wp:positionV>
                <wp:extent cx="2276475" cy="635"/>
                <wp:effectExtent l="13970" t="53340" r="14605" b="6032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37.1pt;margin-top:19.1pt;width:179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A7481E" w:rsidRDefault="00A7481E" w:rsidP="006A5B6C">
      <w:pPr>
        <w:snapToGrid w:val="0"/>
        <w:spacing w:line="360" w:lineRule="auto"/>
        <w:rPr>
          <w:rFonts w:ascii="標楷體" w:eastAsia="標楷體" w:hAnsi="標楷體"/>
          <w:color w:val="000000"/>
          <w:sz w:val="20"/>
          <w:szCs w:val="20"/>
        </w:rPr>
      </w:pPr>
    </w:p>
    <w:p w:rsidR="00A7481E" w:rsidRDefault="00A7481E" w:rsidP="006A5B6C">
      <w:pPr>
        <w:snapToGrid w:val="0"/>
        <w:spacing w:line="360" w:lineRule="auto"/>
        <w:rPr>
          <w:rFonts w:ascii="標楷體" w:eastAsia="標楷體" w:hAnsi="標楷體"/>
          <w:color w:val="000000"/>
          <w:sz w:val="20"/>
          <w:szCs w:val="20"/>
        </w:rPr>
      </w:pPr>
    </w:p>
    <w:p w:rsidR="006A5B6C" w:rsidRPr="001B7247" w:rsidRDefault="006A5B6C" w:rsidP="006A5B6C">
      <w:pPr>
        <w:snapToGrid w:val="0"/>
        <w:spacing w:line="360" w:lineRule="auto"/>
        <w:rPr>
          <w:color w:val="000000"/>
        </w:rPr>
      </w:pPr>
      <w:r w:rsidRPr="001B7247">
        <w:rPr>
          <w:rFonts w:ascii="標楷體" w:eastAsia="標楷體" w:hAnsi="標楷體" w:hint="eastAsia"/>
          <w:color w:val="000000"/>
          <w:sz w:val="20"/>
          <w:szCs w:val="20"/>
        </w:rPr>
        <w:t>註1：心理輔導服務係指「身心障礙學生心理輔導服務模式」</w:t>
      </w:r>
    </w:p>
    <w:p w:rsidR="00D9198D" w:rsidRDefault="00D9198D" w:rsidP="00B328D5">
      <w:pPr>
        <w:snapToGrid w:val="0"/>
        <w:spacing w:line="360" w:lineRule="auto"/>
        <w:ind w:firstLineChars="50" w:firstLine="14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B328D5" w:rsidRDefault="00B328D5" w:rsidP="00B328D5">
      <w:pPr>
        <w:snapToGrid w:val="0"/>
        <w:spacing w:line="360" w:lineRule="auto"/>
        <w:ind w:firstLineChars="50" w:firstLine="14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052F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身心障礙學生</w:t>
      </w:r>
      <w:r w:rsidRPr="00D052FF">
        <w:rPr>
          <w:rFonts w:ascii="標楷體" w:eastAsia="標楷體" w:hAnsi="標楷體" w:hint="eastAsia"/>
          <w:color w:val="000000"/>
          <w:sz w:val="28"/>
        </w:rPr>
        <w:t>心理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輔導服務流程圖</w:t>
      </w:r>
    </w:p>
    <w:p w:rsidR="00B328D5" w:rsidRDefault="00CA4C56" w:rsidP="00B328D5">
      <w:pPr>
        <w:snapToGrid w:val="0"/>
        <w:spacing w:line="360" w:lineRule="auto"/>
        <w:ind w:firstLineChars="50" w:firstLin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194945</wp:posOffset>
                </wp:positionV>
                <wp:extent cx="6021705" cy="8427085"/>
                <wp:effectExtent l="8890" t="8255" r="8255" b="13335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8427085"/>
                          <a:chOff x="1360" y="1277"/>
                          <a:chExt cx="9483" cy="13271"/>
                        </a:xfrm>
                      </wpg:grpSpPr>
                      <wps:wsp>
                        <wps:cNvPr id="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866" y="955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275" y="12048"/>
                            <a:ext cx="467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275" y="12056"/>
                            <a:ext cx="1" cy="4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7952" y="12056"/>
                            <a:ext cx="0" cy="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276" y="13049"/>
                            <a:ext cx="2" cy="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952" y="13049"/>
                            <a:ext cx="2" cy="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848" y="12535"/>
                            <a:ext cx="231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24328D" w:rsidRDefault="00377240" w:rsidP="00B328D5">
                              <w:pPr>
                                <w:ind w:right="-77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輔導成效不明顯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38" y="12527"/>
                            <a:ext cx="22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24328D" w:rsidRDefault="00377240" w:rsidP="00B328D5">
                              <w:pPr>
                                <w:ind w:right="-31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輔導成效良好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48" y="13388"/>
                            <a:ext cx="2313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24328D" w:rsidRDefault="00377240" w:rsidP="00B328D5">
                              <w:pPr>
                                <w:snapToGrid w:val="0"/>
                                <w:ind w:leftChars="-59" w:left="-142" w:rightChars="-16" w:right="-38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4328D"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資源班教師</w:t>
                              </w:r>
                              <w:r w:rsidRPr="0024328D">
                                <w:rPr>
                                  <w:rFonts w:ascii="標楷體" w:eastAsia="標楷體" w:hAnsi="標楷體" w:hint="eastAsia"/>
                                </w:rPr>
                                <w:t>轉介校外相關資源協助並追蹤輔</w:t>
                              </w:r>
                              <w:r w:rsidRPr="0024328D">
                                <w:rPr>
                                  <w:rFonts w:ascii="標楷體" w:eastAsia="標楷體" w:hAnsi="標楷體"/>
                                </w:rPr>
                                <w:t>導</w:t>
                              </w:r>
                            </w:p>
                            <w:p w:rsidR="00377240" w:rsidRDefault="00377240" w:rsidP="00B328D5">
                              <w:pPr>
                                <w:ind w:right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9161" y="13938"/>
                            <a:ext cx="16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2936" y="10042"/>
                            <a:ext cx="1769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5" y="10042"/>
                            <a:ext cx="1903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16" y="10564"/>
                            <a:ext cx="778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06307A" w:rsidRDefault="00377240" w:rsidP="00B328D5">
                              <w:pPr>
                                <w:ind w:right="240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06307A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身心障礙學生</w:t>
                              </w:r>
                              <w:r w:rsidRPr="0006307A">
                                <w:rPr>
                                  <w:rFonts w:ascii="標楷體" w:eastAsia="標楷體" w:hAnsi="標楷體" w:hint="eastAsia"/>
                                </w:rPr>
                                <w:t>心理</w:t>
                              </w:r>
                              <w:r w:rsidRPr="0006307A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輔導</w:t>
                              </w:r>
                              <w:r w:rsidRPr="0006307A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成效評估</w:t>
                              </w:r>
                            </w:p>
                            <w:p w:rsidR="00377240" w:rsidRDefault="00377240" w:rsidP="00B328D5">
                              <w:pPr>
                                <w:ind w:right="240"/>
                              </w:pPr>
                              <w:r w:rsidRPr="005A293B">
                                <w:rPr>
                                  <w:rFonts w:ascii="標楷體" w:eastAsia="標楷體" w:hAnsi="標楷體" w:hint="eastAsia"/>
                                </w:rPr>
                                <w:t>由輔導主任召集輔導組長、特教組長、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導師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、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科任教師</w:t>
                              </w:r>
                              <w:r w:rsidRPr="005A293B">
                                <w:rPr>
                                  <w:rFonts w:ascii="標楷體" w:eastAsia="標楷體" w:hAnsi="標楷體" w:hint="eastAsia"/>
                                </w:rPr>
                                <w:t>、輔導教師、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資源班教師</w:t>
                              </w:r>
                              <w:r w:rsidRPr="005A293B">
                                <w:rPr>
                                  <w:rFonts w:ascii="標楷體" w:eastAsia="標楷體" w:hAnsi="標楷體" w:hint="eastAsia"/>
                                </w:rPr>
                                <w:t>及相關人員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，共同</w:t>
                              </w:r>
                              <w:r w:rsidRPr="005A293B">
                                <w:rPr>
                                  <w:rFonts w:ascii="標楷體" w:eastAsia="標楷體" w:hAnsi="標楷體" w:hint="eastAsia"/>
                                </w:rPr>
                                <w:t>評估學生輔導服務成效。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43" y="3932"/>
                            <a:ext cx="0" cy="100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52" y="3932"/>
                            <a:ext cx="59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" y="4338"/>
                            <a:ext cx="687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092" y="4338"/>
                            <a:ext cx="488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60" y="5837"/>
                            <a:ext cx="2365" cy="4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Default="00377240" w:rsidP="00B328D5">
                              <w:pPr>
                                <w:spacing w:line="276" w:lineRule="auto"/>
                                <w:ind w:right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服務項目: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1.個別化教育計畫IEP</w:t>
                              </w:r>
                            </w:p>
                            <w:p w:rsidR="00377240" w:rsidRPr="00E71C8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71C8D">
                                <w:rPr>
                                  <w:rFonts w:ascii="標楷體" w:eastAsia="標楷體" w:hAnsi="標楷體" w:hint="eastAsia"/>
                                </w:rPr>
                                <w:t>2.學習輔導</w:t>
                              </w:r>
                            </w:p>
                            <w:p w:rsidR="00377240" w:rsidRPr="00E71C8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71C8D">
                                <w:rPr>
                                  <w:rFonts w:ascii="標楷體" w:eastAsia="標楷體" w:hAnsi="標楷體"/>
                                </w:rPr>
                                <w:t>3.</w:t>
                              </w:r>
                              <w:r w:rsidRPr="00E71C8D">
                                <w:rPr>
                                  <w:rFonts w:ascii="標楷體" w:eastAsia="標楷體" w:hAnsi="標楷體" w:hint="eastAsia"/>
                                </w:rPr>
                                <w:t>問題行為功能評量及分析</w:t>
                              </w:r>
                            </w:p>
                            <w:p w:rsidR="00377240" w:rsidRPr="00E71C8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71C8D">
                                <w:rPr>
                                  <w:rFonts w:ascii="標楷體" w:eastAsia="標楷體" w:hAnsi="標楷體" w:hint="eastAsia"/>
                                </w:rPr>
                                <w:t>4.社會技巧訓練</w:t>
                              </w:r>
                            </w:p>
                            <w:p w:rsidR="00377240" w:rsidRPr="00E71C8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71C8D">
                                <w:rPr>
                                  <w:rFonts w:ascii="標楷體" w:eastAsia="標楷體" w:hAnsi="標楷體" w:hint="eastAsia"/>
                                </w:rPr>
                                <w:t>5.入班宣導與協助</w:t>
                              </w:r>
                            </w:p>
                            <w:p w:rsidR="00377240" w:rsidRPr="009D7D5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9D7D5D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6.親師溝通</w:t>
                              </w:r>
                            </w:p>
                            <w:p w:rsidR="00377240" w:rsidRPr="009D7D5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9D7D5D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7.合作諮詢</w:t>
                              </w:r>
                            </w:p>
                            <w:p w:rsidR="00377240" w:rsidRPr="009D7D5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9D7D5D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8.親職教育  </w:t>
                              </w:r>
                            </w:p>
                            <w:p w:rsidR="00377240" w:rsidRPr="00C4708F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</w:p>
                            <w:p w:rsidR="00377240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719" y="5837"/>
                            <a:ext cx="2533" cy="4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Default="00377240" w:rsidP="00B328D5">
                              <w:pPr>
                                <w:spacing w:line="276" w:lineRule="auto"/>
                                <w:ind w:right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服務項目: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輔導宣導活動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班級</w:t>
                              </w: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3.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認輔制度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4.個別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晤談</w:t>
                              </w:r>
                            </w:p>
                            <w:p w:rsidR="00377240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5.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型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體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輔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導</w:t>
                              </w:r>
                            </w:p>
                            <w:p w:rsidR="00377240" w:rsidRPr="009D7D5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9D7D5D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6.親師溝通</w:t>
                              </w:r>
                            </w:p>
                            <w:p w:rsidR="00377240" w:rsidRPr="006B2F03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AA7F91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7.輔導資料提供</w:t>
                              </w:r>
                            </w:p>
                            <w:p w:rsidR="00377240" w:rsidRPr="006B2F03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</w:p>
                            <w:p w:rsidR="00377240" w:rsidRPr="008709D5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725" y="5837"/>
                            <a:ext cx="3994" cy="4205"/>
                          </a:xfrm>
                          <a:prstGeom prst="leftRightArrowCallout">
                            <a:avLst>
                              <a:gd name="adj1" fmla="val 11103"/>
                              <a:gd name="adj2" fmla="val 13160"/>
                              <a:gd name="adj3" fmla="val 6829"/>
                              <a:gd name="adj4" fmla="val 78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Default="00377240" w:rsidP="00B328D5">
                              <w:pPr>
                                <w:spacing w:line="276" w:lineRule="auto"/>
                                <w:ind w:right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合作項目: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right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C2613">
                                <w:rPr>
                                  <w:rFonts w:ascii="標楷體" w:eastAsia="標楷體" w:hAnsi="標楷體"/>
                                </w:rPr>
                                <w:t>特教為主</w:t>
                              </w:r>
                              <w:r w:rsidRPr="009C2613">
                                <w:rPr>
                                  <w:rFonts w:ascii="標楷體" w:eastAsia="標楷體" w:hAnsi="標楷體" w:hint="eastAsia"/>
                                </w:rPr>
                                <w:t>，輔導為輔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1.個別化教育計畫IEP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 xml:space="preserve">2.個案研討會 </w:t>
                              </w:r>
                            </w:p>
                            <w:p w:rsidR="00377240" w:rsidRPr="005D5564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 xml:space="preserve">3.校外專業團隊資源 </w:t>
                              </w:r>
                            </w:p>
                            <w:p w:rsidR="00377240" w:rsidRPr="00023F2D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4.團體輔導(班級、小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型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體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輔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導</w:t>
                              </w: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  <w:p w:rsidR="00377240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23F2D">
                                <w:rPr>
                                  <w:rFonts w:ascii="標楷體" w:eastAsia="標楷體" w:hAnsi="標楷體" w:hint="eastAsia"/>
                                </w:rPr>
                                <w:t>5.</w:t>
                              </w:r>
                              <w:r w:rsidRPr="00580D0B">
                                <w:rPr>
                                  <w:rFonts w:ascii="標楷體" w:eastAsia="標楷體" w:hAnsi="標楷體" w:hint="eastAsia"/>
                                </w:rPr>
                                <w:t>親師溝通</w:t>
                              </w:r>
                              <w:r w:rsidRPr="00732649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</w:p>
                            <w:p w:rsidR="00377240" w:rsidRPr="008709D5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color w:val="0000FF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6.</w:t>
                              </w:r>
                              <w:r w:rsidRPr="009C2613">
                                <w:rPr>
                                  <w:rFonts w:ascii="標楷體" w:eastAsia="標楷體" w:hAnsi="標楷體" w:hint="eastAsia"/>
                                </w:rPr>
                                <w:t>合作諮詢</w:t>
                              </w:r>
                            </w:p>
                            <w:p w:rsidR="00377240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7</w:t>
                              </w:r>
                              <w:r w:rsidRPr="005D5564">
                                <w:rPr>
                                  <w:rFonts w:ascii="標楷體" w:eastAsia="標楷體" w:hAnsi="標楷體" w:hint="eastAsia"/>
                                </w:rPr>
                                <w:t>.危機處理</w:t>
                              </w:r>
                            </w:p>
                            <w:p w:rsidR="00377240" w:rsidRDefault="00377240" w:rsidP="00B328D5">
                              <w:pPr>
                                <w:spacing w:line="276" w:lineRule="auto"/>
                                <w:ind w:left="283" w:hangingChars="118" w:hanging="28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038" y="4714"/>
                            <a:ext cx="2466" cy="1056"/>
                          </a:xfrm>
                          <a:prstGeom prst="downArrowCallout">
                            <a:avLst>
                              <a:gd name="adj1" fmla="val 15330"/>
                              <a:gd name="adj2" fmla="val 38066"/>
                              <a:gd name="adj3" fmla="val 25144"/>
                              <a:gd name="adj4" fmla="val 674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5D5564" w:rsidRDefault="00377240" w:rsidP="00B328D5">
                              <w:pPr>
                                <w:ind w:right="24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特殊教育</w:t>
                              </w:r>
                              <w:r w:rsidRPr="00100E85">
                                <w:rPr>
                                  <w:rFonts w:ascii="標楷體" w:eastAsia="標楷體" w:hAnsi="標楷體" w:hint="eastAsia"/>
                                </w:rPr>
                                <w:t>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6772" y="4710"/>
                            <a:ext cx="2466" cy="1056"/>
                          </a:xfrm>
                          <a:prstGeom prst="downArrowCallout">
                            <a:avLst>
                              <a:gd name="adj1" fmla="val 15330"/>
                              <a:gd name="adj2" fmla="val 38066"/>
                              <a:gd name="adj3" fmla="val 25144"/>
                              <a:gd name="adj4" fmla="val 674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5D5564" w:rsidRDefault="00377240" w:rsidP="00B328D5">
                              <w:pPr>
                                <w:ind w:right="24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00E85">
                                <w:rPr>
                                  <w:rFonts w:ascii="標楷體" w:eastAsia="標楷體" w:hAnsi="標楷體" w:hint="eastAsia"/>
                                </w:rPr>
                                <w:t>心理輔導服務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360" y="1277"/>
                            <a:ext cx="4208" cy="1549"/>
                          </a:xfrm>
                          <a:prstGeom prst="downArrowCallout">
                            <a:avLst>
                              <a:gd name="adj1" fmla="val 17834"/>
                              <a:gd name="adj2" fmla="val 25632"/>
                              <a:gd name="adj3" fmla="val 25144"/>
                              <a:gd name="adj4" fmla="val 674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110295" w:rsidRDefault="00377240" w:rsidP="00B328D5">
                              <w:pPr>
                                <w:snapToGrid w:val="0"/>
                                <w:ind w:right="-94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經鑑輔會鑑定確認</w:t>
                              </w:r>
                              <w:r w:rsidRPr="00110295">
                                <w:rPr>
                                  <w:rFonts w:ascii="標楷體" w:eastAsia="標楷體" w:hAnsi="標楷體" w:hint="eastAsia"/>
                                </w:rPr>
                                <w:t>或疑似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之身心障礙</w:t>
                              </w:r>
                              <w:r w:rsidRPr="00110295">
                                <w:rPr>
                                  <w:rFonts w:ascii="標楷體" w:eastAsia="標楷體" w:hAnsi="標楷體" w:hint="eastAsia"/>
                                </w:rPr>
                                <w:t>學生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AA7F91">
                                <w:rPr>
                                  <w:rFonts w:ascii="標楷體" w:eastAsia="標楷體" w:hAnsi="標楷體" w:hint="eastAsia"/>
                                </w:rPr>
                                <w:t xml:space="preserve"> 須特殊教育服務及心理輔導服務者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60" y="2926"/>
                            <a:ext cx="8892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AF34A3" w:rsidRDefault="00377240" w:rsidP="00B328D5">
                              <w:pPr>
                                <w:snapToGrid w:val="0"/>
                                <w:ind w:right="24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34A3">
                                <w:rPr>
                                  <w:rFonts w:ascii="標楷體" w:eastAsia="標楷體" w:hAnsi="標楷體" w:hint="eastAsia"/>
                                </w:rPr>
                                <w:t>召開個案會議</w:t>
                              </w:r>
                            </w:p>
                            <w:p w:rsidR="00377240" w:rsidRPr="00AF34A3" w:rsidRDefault="00377240" w:rsidP="00B328D5">
                              <w:pPr>
                                <w:snapToGrid w:val="0"/>
                                <w:ind w:firstLineChars="177" w:firstLine="425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34A3">
                                <w:rPr>
                                  <w:rFonts w:ascii="標楷體" w:eastAsia="標楷體" w:hAnsi="標楷體" w:hint="eastAsia"/>
                                </w:rPr>
                                <w:t>由輔導主任召集輔導組長、特教組長、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導師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、</w:t>
                              </w:r>
                              <w:r w:rsidRPr="00734881">
                                <w:rPr>
                                  <w:rFonts w:ascii="標楷體" w:eastAsia="標楷體" w:hAnsi="標楷體" w:hint="eastAsia"/>
                                  <w:color w:val="000000"/>
                                  <w:szCs w:val="28"/>
                                </w:rPr>
                                <w:t>科任教師</w:t>
                              </w:r>
                              <w:r w:rsidRPr="00AF34A3">
                                <w:rPr>
                                  <w:rFonts w:ascii="標楷體" w:eastAsia="標楷體" w:hAnsi="標楷體" w:hint="eastAsia"/>
                                </w:rPr>
                                <w:t>、輔導教師、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資源班教師</w:t>
                              </w:r>
                              <w:r w:rsidRPr="00AF34A3">
                                <w:rPr>
                                  <w:rFonts w:ascii="標楷體" w:eastAsia="標楷體" w:hAnsi="標楷體" w:hint="eastAsia"/>
                                </w:rPr>
                                <w:t>及相關人員評估學生需求並規劃輔導服務方式。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5834" y="1277"/>
                            <a:ext cx="4418" cy="1549"/>
                          </a:xfrm>
                          <a:prstGeom prst="downArrowCallout">
                            <a:avLst>
                              <a:gd name="adj1" fmla="val 18724"/>
                              <a:gd name="adj2" fmla="val 26911"/>
                              <a:gd name="adj3" fmla="val 25144"/>
                              <a:gd name="adj4" fmla="val 674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110295" w:rsidRDefault="00377240" w:rsidP="00B328D5">
                              <w:pPr>
                                <w:snapToGrid w:val="0"/>
                                <w:ind w:right="-94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Pr="00AA7F91">
                                <w:rPr>
                                  <w:rFonts w:ascii="標楷體" w:eastAsia="標楷體" w:hAnsi="標楷體" w:hint="eastAsia"/>
                                </w:rPr>
                                <w:t>資源班教師評估學生有心理輔導服務需求，經「輔導服務需求評估會議」決議有輔導需求者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38" y="13388"/>
                            <a:ext cx="2313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40" w:rsidRPr="00EE1F83" w:rsidRDefault="00377240" w:rsidP="00B328D5">
                              <w:pPr>
                                <w:ind w:right="-30"/>
                                <w:jc w:val="both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EE1F83">
                                <w:rPr>
                                  <w:rFonts w:ascii="標楷體" w:eastAsia="標楷體" w:hAnsi="標楷體" w:hint="eastAsia"/>
                                </w:rPr>
                                <w:t>持續由資源班教師追蹤輔</w:t>
                              </w:r>
                              <w:r w:rsidRPr="00EE1F83">
                                <w:rPr>
                                  <w:rFonts w:ascii="標楷體" w:eastAsia="標楷體" w:hAnsi="標楷體"/>
                                </w:rPr>
                                <w:t>導</w:t>
                              </w:r>
                            </w:p>
                            <w:p w:rsidR="00377240" w:rsidRDefault="00377240" w:rsidP="00B328D5">
                              <w:pPr>
                                <w:ind w:right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5657" y="1180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44" style="position:absolute;left:0;text-align:left;margin-left:23.95pt;margin-top:15.35pt;width:474.15pt;height:663.55pt;z-index:251661312" coordorigin="1360,1277" coordsize="9483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">
                <v:shape id="AutoShape 49" o:spid="_x0000_s1045" type="#_x0000_t32" style="position:absolute;left:6866;top:955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50" o:spid="_x0000_s1046" type="#_x0000_t32" style="position:absolute;left:3275;top:12048;width:467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1" o:spid="_x0000_s1047" type="#_x0000_t32" style="position:absolute;left:3275;top:12056;width:1;height: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52" o:spid="_x0000_s1048" type="#_x0000_t32" style="position:absolute;left:7952;top:12056;width:0;height: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53" o:spid="_x0000_s1049" type="#_x0000_t32" style="position:absolute;left:3276;top:13049;width:2;height: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54" o:spid="_x0000_s1050" type="#_x0000_t32" style="position:absolute;left:7952;top:13049;width:2;height: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55" o:spid="_x0000_s1051" style="position:absolute;left:6848;top:12535;width:2313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77240" w:rsidRPr="0024328D" w:rsidRDefault="00377240" w:rsidP="00B328D5">
                        <w:pPr>
                          <w:ind w:right="-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輔導成效不明顯</w:t>
                        </w:r>
                      </w:p>
                    </w:txbxContent>
                  </v:textbox>
                </v:rect>
                <v:rect id="Rectangle 56" o:spid="_x0000_s1052" style="position:absolute;left:2038;top:12527;width:22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377240" w:rsidRPr="0024328D" w:rsidRDefault="00377240" w:rsidP="00B328D5">
                        <w:pPr>
                          <w:ind w:right="-31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輔導成效良好</w:t>
                        </w:r>
                      </w:p>
                    </w:txbxContent>
                  </v:textbox>
                </v:rect>
                <v:rect id="Rectangle 57" o:spid="_x0000_s1053" style="position:absolute;left:6848;top:13388;width:2313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77240" w:rsidRPr="0024328D" w:rsidRDefault="00377240" w:rsidP="00B328D5">
                        <w:pPr>
                          <w:snapToGrid w:val="0"/>
                          <w:ind w:leftChars="-59" w:left="-142" w:rightChars="-16" w:right="-38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4328D"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資源班教師</w:t>
                        </w:r>
                        <w:r w:rsidRPr="0024328D">
                          <w:rPr>
                            <w:rFonts w:ascii="標楷體" w:eastAsia="標楷體" w:hAnsi="標楷體" w:hint="eastAsia"/>
                          </w:rPr>
                          <w:t>轉介校外相關資源協助並追蹤輔</w:t>
                        </w:r>
                        <w:r w:rsidRPr="0024328D">
                          <w:rPr>
                            <w:rFonts w:ascii="標楷體" w:eastAsia="標楷體" w:hAnsi="標楷體"/>
                          </w:rPr>
                          <w:t>導</w:t>
                        </w:r>
                      </w:p>
                      <w:p w:rsidR="00377240" w:rsidRDefault="00377240" w:rsidP="00B328D5">
                        <w:pPr>
                          <w:ind w:right="240"/>
                        </w:pPr>
                      </w:p>
                    </w:txbxContent>
                  </v:textbox>
                </v:rect>
                <v:shape id="AutoShape 58" o:spid="_x0000_s1054" type="#_x0000_t32" style="position:absolute;left:9161;top:13938;width:168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59" o:spid="_x0000_s1055" type="#_x0000_t32" style="position:absolute;left:2936;top:10042;width:1769;height: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60" o:spid="_x0000_s1056" type="#_x0000_t32" style="position:absolute;left:6625;top:10042;width:1903;height:4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rect id="Rectangle 61" o:spid="_x0000_s1057" style="position:absolute;left:1916;top:10564;width:7780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77240" w:rsidRPr="0006307A" w:rsidRDefault="00377240" w:rsidP="00B328D5">
                        <w:pPr>
                          <w:ind w:right="24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06307A">
                          <w:rPr>
                            <w:rFonts w:ascii="標楷體" w:eastAsia="標楷體" w:hAnsi="標楷體" w:hint="eastAsia"/>
                            <w:szCs w:val="28"/>
                          </w:rPr>
                          <w:t>身心障礙學生</w:t>
                        </w:r>
                        <w:r w:rsidRPr="0006307A">
                          <w:rPr>
                            <w:rFonts w:ascii="標楷體" w:eastAsia="標楷體" w:hAnsi="標楷體" w:hint="eastAsia"/>
                          </w:rPr>
                          <w:t>心理</w:t>
                        </w:r>
                        <w:r w:rsidRPr="0006307A">
                          <w:rPr>
                            <w:rFonts w:ascii="標楷體" w:eastAsia="標楷體" w:hAnsi="標楷體" w:hint="eastAsia"/>
                            <w:szCs w:val="28"/>
                          </w:rPr>
                          <w:t>輔導</w:t>
                        </w:r>
                        <w:r w:rsidRPr="0006307A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成效評估</w:t>
                        </w:r>
                      </w:p>
                      <w:p w:rsidR="00377240" w:rsidRDefault="00377240" w:rsidP="00B328D5">
                        <w:pPr>
                          <w:ind w:right="240"/>
                        </w:pPr>
                        <w:r w:rsidRPr="005A293B">
                          <w:rPr>
                            <w:rFonts w:ascii="標楷體" w:eastAsia="標楷體" w:hAnsi="標楷體" w:hint="eastAsia"/>
                          </w:rPr>
                          <w:t>由輔導主任召集輔導組長、特教組長、</w:t>
                        </w:r>
                        <w:r w:rsidRPr="00734881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導師</w:t>
                        </w:r>
                        <w:r w:rsidRPr="00734881">
                          <w:rPr>
                            <w:rFonts w:ascii="標楷體" w:eastAsia="標楷體" w:hAnsi="標楷體" w:hint="eastAsia"/>
                            <w:szCs w:val="28"/>
                          </w:rPr>
                          <w:t>、</w:t>
                        </w:r>
                        <w:r w:rsidRPr="00734881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科任教師</w:t>
                        </w:r>
                        <w:r w:rsidRPr="005A293B">
                          <w:rPr>
                            <w:rFonts w:ascii="標楷體" w:eastAsia="標楷體" w:hAnsi="標楷體" w:hint="eastAsia"/>
                          </w:rPr>
                          <w:t>、輔導教師、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資源班教師</w:t>
                        </w:r>
                        <w:r w:rsidRPr="005A293B">
                          <w:rPr>
                            <w:rFonts w:ascii="標楷體" w:eastAsia="標楷體" w:hAnsi="標楷體" w:hint="eastAsia"/>
                          </w:rPr>
                          <w:t>及相關人員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，共同</w:t>
                        </w:r>
                        <w:r w:rsidRPr="005A293B">
                          <w:rPr>
                            <w:rFonts w:ascii="標楷體" w:eastAsia="標楷體" w:hAnsi="標楷體" w:hint="eastAsia"/>
                          </w:rPr>
                          <w:t>評估學生輔導服務成效。</w:t>
                        </w:r>
                      </w:p>
                    </w:txbxContent>
                  </v:textbox>
                </v:rect>
                <v:shape id="AutoShape 62" o:spid="_x0000_s1058" type="#_x0000_t32" style="position:absolute;left:10843;top:3932;width:0;height:100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63" o:spid="_x0000_s1059" type="#_x0000_t32" style="position:absolute;left:10252;top:3932;width:59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64" o:spid="_x0000_s1060" type="#_x0000_t32" style="position:absolute;left:3432;top:4338;width:687;height:3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65" o:spid="_x0000_s1061" type="#_x0000_t32" style="position:absolute;left:7092;top:4338;width:488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rect id="Rectangle 66" o:spid="_x0000_s1062" style="position:absolute;left:1360;top:5837;width:2365;height:4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77240" w:rsidRDefault="00377240" w:rsidP="00B328D5">
                        <w:pPr>
                          <w:spacing w:line="276" w:lineRule="auto"/>
                          <w:ind w:right="240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服務項目: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1.個別化教育計畫IEP</w:t>
                        </w:r>
                      </w:p>
                      <w:p w:rsidR="00377240" w:rsidRPr="00E71C8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E71C8D">
                          <w:rPr>
                            <w:rFonts w:ascii="標楷體" w:eastAsia="標楷體" w:hAnsi="標楷體" w:hint="eastAsia"/>
                          </w:rPr>
                          <w:t>2.學習輔導</w:t>
                        </w:r>
                      </w:p>
                      <w:p w:rsidR="00377240" w:rsidRPr="00E71C8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E71C8D">
                          <w:rPr>
                            <w:rFonts w:ascii="標楷體" w:eastAsia="標楷體" w:hAnsi="標楷體"/>
                          </w:rPr>
                          <w:t>3.</w:t>
                        </w:r>
                        <w:r w:rsidRPr="00E71C8D">
                          <w:rPr>
                            <w:rFonts w:ascii="標楷體" w:eastAsia="標楷體" w:hAnsi="標楷體" w:hint="eastAsia"/>
                          </w:rPr>
                          <w:t>問題行為功能評量及分析</w:t>
                        </w:r>
                      </w:p>
                      <w:p w:rsidR="00377240" w:rsidRPr="00E71C8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E71C8D">
                          <w:rPr>
                            <w:rFonts w:ascii="標楷體" w:eastAsia="標楷體" w:hAnsi="標楷體" w:hint="eastAsia"/>
                          </w:rPr>
                          <w:t>4.社會技巧訓練</w:t>
                        </w:r>
                      </w:p>
                      <w:p w:rsidR="00377240" w:rsidRPr="00E71C8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E71C8D">
                          <w:rPr>
                            <w:rFonts w:ascii="標楷體" w:eastAsia="標楷體" w:hAnsi="標楷體" w:hint="eastAsia"/>
                          </w:rPr>
                          <w:t>5.入班宣導與協助</w:t>
                        </w:r>
                      </w:p>
                      <w:p w:rsidR="00377240" w:rsidRPr="009D7D5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9D7D5D">
                          <w:rPr>
                            <w:rFonts w:ascii="標楷體" w:eastAsia="標楷體" w:hAnsi="標楷體" w:hint="eastAsia"/>
                            <w:color w:val="000000"/>
                          </w:rPr>
                          <w:t>6.親師溝通</w:t>
                        </w:r>
                      </w:p>
                      <w:p w:rsidR="00377240" w:rsidRPr="009D7D5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9D7D5D">
                          <w:rPr>
                            <w:rFonts w:ascii="標楷體" w:eastAsia="標楷體" w:hAnsi="標楷體" w:hint="eastAsia"/>
                            <w:color w:val="000000"/>
                          </w:rPr>
                          <w:t>7.合作諮詢</w:t>
                        </w:r>
                      </w:p>
                      <w:p w:rsidR="00377240" w:rsidRPr="009D7D5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9D7D5D"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8.親職教育  </w:t>
                        </w:r>
                      </w:p>
                      <w:p w:rsidR="00377240" w:rsidRPr="00C4708F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  <w:p w:rsidR="00377240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ect>
                <v:rect id="Rectangle 67" o:spid="_x0000_s1063" style="position:absolute;left:7719;top:5837;width:2533;height:4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77240" w:rsidRDefault="00377240" w:rsidP="00B328D5">
                        <w:pPr>
                          <w:spacing w:line="276" w:lineRule="auto"/>
                          <w:ind w:right="240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服務項目: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輔導宣導活動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2.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班級</w:t>
                        </w:r>
                        <w:r w:rsidRPr="005D5564">
                          <w:rPr>
                            <w:rFonts w:ascii="標楷體" w:eastAsia="標楷體" w:hAnsi="標楷體" w:hint="eastAsia"/>
                          </w:rPr>
                          <w:t>輔導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活動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3.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認輔制度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4.個別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晤談</w:t>
                        </w:r>
                      </w:p>
                      <w:p w:rsidR="00377240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5.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小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型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團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體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導</w:t>
                        </w:r>
                      </w:p>
                      <w:p w:rsidR="00377240" w:rsidRPr="009D7D5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9D7D5D">
                          <w:rPr>
                            <w:rFonts w:ascii="標楷體" w:eastAsia="標楷體" w:hAnsi="標楷體" w:hint="eastAsia"/>
                            <w:color w:val="000000"/>
                          </w:rPr>
                          <w:t>6.親師溝通</w:t>
                        </w:r>
                      </w:p>
                      <w:p w:rsidR="00377240" w:rsidRPr="006B2F03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AA7F91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7.輔導資料提供</w:t>
                        </w:r>
                      </w:p>
                      <w:p w:rsidR="00377240" w:rsidRPr="006B2F03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  <w:p w:rsidR="00377240" w:rsidRPr="008709D5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FF"/>
                          </w:rPr>
                        </w:pPr>
                      </w:p>
                    </w:txbxContent>
                  </v:textbox>
                </v:rect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AutoShape 68" o:spid="_x0000_s1064" type="#_x0000_t81" style="position:absolute;left:3725;top:5837;width:3994;height:4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UysMA&#10;AADbAAAADwAAAGRycy9kb3ducmV2LnhtbESPzYoCMRCE78K+Q+gFb5pRRGXWKLLLLh5E/HuAZtI7&#10;GZx0hiTq6NMbQfBYVNVX1GzR2lpcyIfKsYJBPwNBXDhdcangePjtTUGEiKyxdkwKbhRgMf/ozDDX&#10;7so7uuxjKRKEQ44KTIxNLmUoDFkMfdcQJ+/feYsxSV9K7fGa4LaWwywbS4sVpwWDDX0bKk77s1Ww&#10;zeLfVvv7Zn2bjA7mZ9U2o/NOqe5nu/wCEamN7/CrvdIKhg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yUysMAAADbAAAADwAAAAAAAAAAAAAAAACYAgAAZHJzL2Rv&#10;d25yZXYueG1sUEsFBgAAAAAEAAQA9QAAAIgDAAAAAA==&#10;" adj="2282,8100,1475,9661">
                  <v:textbox>
                    <w:txbxContent>
                      <w:p w:rsidR="00377240" w:rsidRDefault="00377240" w:rsidP="00B328D5">
                        <w:pPr>
                          <w:spacing w:line="276" w:lineRule="auto"/>
                          <w:ind w:right="240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合作項目: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right="240"/>
                          <w:rPr>
                            <w:rFonts w:ascii="標楷體" w:eastAsia="標楷體" w:hAnsi="標楷體"/>
                          </w:rPr>
                        </w:pPr>
                        <w:r w:rsidRPr="009C2613">
                          <w:rPr>
                            <w:rFonts w:ascii="標楷體" w:eastAsia="標楷體" w:hAnsi="標楷體"/>
                          </w:rPr>
                          <w:t>特教為主</w:t>
                        </w:r>
                        <w:r w:rsidRPr="009C2613">
                          <w:rPr>
                            <w:rFonts w:ascii="標楷體" w:eastAsia="標楷體" w:hAnsi="標楷體" w:hint="eastAsia"/>
                          </w:rPr>
                          <w:t>，輔導為輔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>1.個別化教育計畫IEP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 xml:space="preserve">2.個案研討會 </w:t>
                        </w:r>
                      </w:p>
                      <w:p w:rsidR="00377240" w:rsidRPr="005D5564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5D5564">
                          <w:rPr>
                            <w:rFonts w:ascii="標楷體" w:eastAsia="標楷體" w:hAnsi="標楷體" w:hint="eastAsia"/>
                          </w:rPr>
                          <w:t xml:space="preserve">3.校外專業團隊資源 </w:t>
                        </w:r>
                      </w:p>
                      <w:p w:rsidR="00377240" w:rsidRPr="00023F2D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023F2D">
                          <w:rPr>
                            <w:rFonts w:ascii="標楷體" w:eastAsia="標楷體" w:hAnsi="標楷體" w:hint="eastAsia"/>
                          </w:rPr>
                          <w:t>4.團體輔導(班級、小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型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團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體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導</w:t>
                        </w:r>
                        <w:r w:rsidRPr="00023F2D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  <w:p w:rsidR="00377240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023F2D">
                          <w:rPr>
                            <w:rFonts w:ascii="標楷體" w:eastAsia="標楷體" w:hAnsi="標楷體" w:hint="eastAsia"/>
                          </w:rPr>
                          <w:t>5.</w:t>
                        </w:r>
                        <w:r w:rsidRPr="00580D0B">
                          <w:rPr>
                            <w:rFonts w:ascii="標楷體" w:eastAsia="標楷體" w:hAnsi="標楷體" w:hint="eastAsia"/>
                          </w:rPr>
                          <w:t>親師溝通</w:t>
                        </w:r>
                        <w:r w:rsidRPr="00732649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</w:p>
                      <w:p w:rsidR="00377240" w:rsidRPr="008709D5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  <w:color w:val="0000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6.</w:t>
                        </w:r>
                        <w:r w:rsidRPr="009C2613">
                          <w:rPr>
                            <w:rFonts w:ascii="標楷體" w:eastAsia="標楷體" w:hAnsi="標楷體" w:hint="eastAsia"/>
                          </w:rPr>
                          <w:t>合作諮詢</w:t>
                        </w:r>
                      </w:p>
                      <w:p w:rsidR="00377240" w:rsidRDefault="00377240" w:rsidP="00B328D5">
                        <w:pPr>
                          <w:spacing w:line="276" w:lineRule="auto"/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  <w:r w:rsidRPr="005D5564">
                          <w:rPr>
                            <w:rFonts w:ascii="標楷體" w:eastAsia="標楷體" w:hAnsi="標楷體" w:hint="eastAsia"/>
                          </w:rPr>
                          <w:t>.危機處理</w:t>
                        </w:r>
                      </w:p>
                      <w:p w:rsidR="00377240" w:rsidRDefault="00377240" w:rsidP="00B328D5">
                        <w:pPr>
                          <w:spacing w:line="276" w:lineRule="auto"/>
                          <w:ind w:left="283" w:hangingChars="118" w:hanging="283"/>
                        </w:pPr>
                      </w:p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69" o:spid="_x0000_s1065" type="#_x0000_t80" style="position:absolute;left:2038;top:4714;width:2466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vMcMA&#10;AADbAAAADwAAAGRycy9kb3ducmV2LnhtbESPT4vCMBTE7wt+h/AEL4umFlxqNYoIugvuxb/g7dE8&#10;22LzUpqo9dubhQWPw8z8hpnOW1OJOzWutKxgOIhAEGdWl5wrOOxX/QSE88gaK8uk4EkO5rPOxxRT&#10;bR+8pfvO5yJA2KWooPC+TqV0WUEG3cDWxMG72MagD7LJpW7wEeCmknEUfUmDJYeFAmtaFpRddzcT&#10;KPHxwqP172Zc8vf5lFwztJ+JUr1uu5iA8NT6d/i//aMVxDH8fQ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vMcMAAADbAAAADwAAAAAAAAAAAAAAAACYAgAAZHJzL2Rv&#10;d25yZXYueG1sUEsFBgAAAAAEAAQA9QAAAIgDAAAAAA==&#10;" adj="14574,7279,16169,10091">
                  <v:textbox>
                    <w:txbxContent>
                      <w:p w:rsidR="00377240" w:rsidRPr="005D5564" w:rsidRDefault="00377240" w:rsidP="00B328D5">
                        <w:pPr>
                          <w:ind w:right="24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特殊教育</w:t>
                        </w:r>
                        <w:r w:rsidRPr="00100E85">
                          <w:rPr>
                            <w:rFonts w:ascii="標楷體" w:eastAsia="標楷體" w:hAnsi="標楷體" w:hint="eastAsia"/>
                          </w:rPr>
                          <w:t>服務</w:t>
                        </w:r>
                      </w:p>
                    </w:txbxContent>
                  </v:textbox>
                </v:shape>
                <v:shape id="AutoShape 70" o:spid="_x0000_s1066" type="#_x0000_t80" style="position:absolute;left:6772;top:4710;width:2466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YKqsQA&#10;AADbAAAADwAAAGRycy9kb3ducmV2LnhtbESPT2vCQBTE7wW/w/IEL6IbI5UYXUUEa8Fe6j/w9sg+&#10;k2D2bchuNf32bkHocZiZ3zDzZWsqcafGlZYVjIYRCOLM6pJzBcfDZpCAcB5ZY2WZFPySg+Wi8zbH&#10;VNsHf9N973MRIOxSVFB4X6dSuqwgg25oa+LgXW1j0AfZ5FI3+AhwU8k4iibSYMlhocCa1gVlt/2P&#10;CZT4dOX3j6/dtOTt5ZzcMrT9RKlet13NQHhq/X/41f7UCuIx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CqrEAAAA2wAAAA8AAAAAAAAAAAAAAAAAmAIAAGRycy9k&#10;b3ducmV2LnhtbFBLBQYAAAAABAAEAPUAAACJAwAAAAA=&#10;" adj="14574,7279,16169,10091">
                  <v:textbox>
                    <w:txbxContent>
                      <w:p w:rsidR="00377240" w:rsidRPr="005D5564" w:rsidRDefault="00377240" w:rsidP="00B328D5">
                        <w:pPr>
                          <w:ind w:right="24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00E85">
                          <w:rPr>
                            <w:rFonts w:ascii="標楷體" w:eastAsia="標楷體" w:hAnsi="標楷體" w:hint="eastAsia"/>
                          </w:rPr>
                          <w:t>心理輔導服務</w:t>
                        </w:r>
                      </w:p>
                    </w:txbxContent>
                  </v:textbox>
                </v:shape>
                <v:shape id="AutoShape 71" o:spid="_x0000_s1067" type="#_x0000_t80" style="position:absolute;left:1360;top:1277;width:420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SE8IA&#10;AADbAAAADwAAAGRycy9kb3ducmV2LnhtbESPQYvCMBSE7wv+h/AEb2taESldoyyC4Emxetjjo3k2&#10;ZZuXksRa/fWbhYU9DjPzDbPejrYTA/nQOlaQzzMQxLXTLTcKrpf9ewEiRGSNnWNS8KQA283kbY2l&#10;dg8+01DFRiQIhxIVmBj7UspQG7IY5q4nTt7NeYsxSd9I7fGR4LaTiyxbSYstpwWDPe0M1d/V3Sr4&#10;uu1Oq8Nr8E2RV2c85iYreFRqNh0/P0BEGuN/+K990AoWS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xITwgAAANsAAAAPAAAAAAAAAAAAAAAAAJgCAABkcnMvZG93&#10;bnJldi54bWxQSwUGAAAAAAQABAD1AAAAhwMAAAAA&#10;" adj="14574,8762,16169,10091">
                  <v:textbox>
                    <w:txbxContent>
                      <w:p w:rsidR="00377240" w:rsidRPr="00110295" w:rsidRDefault="00377240" w:rsidP="00B328D5">
                        <w:pPr>
                          <w:snapToGrid w:val="0"/>
                          <w:ind w:right="-94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經鑑輔會鑑定確認</w:t>
                        </w:r>
                        <w:r w:rsidRPr="00110295">
                          <w:rPr>
                            <w:rFonts w:ascii="標楷體" w:eastAsia="標楷體" w:hAnsi="標楷體" w:hint="eastAsia"/>
                          </w:rPr>
                          <w:t>或疑似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之身心障礙</w:t>
                        </w:r>
                        <w:r w:rsidRPr="00110295">
                          <w:rPr>
                            <w:rFonts w:ascii="標楷體" w:eastAsia="標楷體" w:hAnsi="標楷體" w:hint="eastAsia"/>
                          </w:rPr>
                          <w:t>學生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AA7F91">
                          <w:rPr>
                            <w:rFonts w:ascii="標楷體" w:eastAsia="標楷體" w:hAnsi="標楷體" w:hint="eastAsia"/>
                          </w:rPr>
                          <w:t xml:space="preserve"> 須特殊教育服務及心理輔導服務者</w:t>
                        </w:r>
                      </w:p>
                    </w:txbxContent>
                  </v:textbox>
                </v:shape>
                <v:rect id="Rectangle 72" o:spid="_x0000_s1068" style="position:absolute;left:1360;top:2926;width:8892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377240" w:rsidRPr="00AF34A3" w:rsidRDefault="00377240" w:rsidP="00B328D5">
                        <w:pPr>
                          <w:snapToGrid w:val="0"/>
                          <w:ind w:right="24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F34A3">
                          <w:rPr>
                            <w:rFonts w:ascii="標楷體" w:eastAsia="標楷體" w:hAnsi="標楷體" w:hint="eastAsia"/>
                          </w:rPr>
                          <w:t>召開個案會議</w:t>
                        </w:r>
                      </w:p>
                      <w:p w:rsidR="00377240" w:rsidRPr="00AF34A3" w:rsidRDefault="00377240" w:rsidP="00B328D5">
                        <w:pPr>
                          <w:snapToGrid w:val="0"/>
                          <w:ind w:firstLineChars="177" w:firstLine="425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AF34A3">
                          <w:rPr>
                            <w:rFonts w:ascii="標楷體" w:eastAsia="標楷體" w:hAnsi="標楷體" w:hint="eastAsia"/>
                          </w:rPr>
                          <w:t>由輔導主任召集輔導組長、特教組長、</w:t>
                        </w:r>
                        <w:r w:rsidRPr="00734881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導師</w:t>
                        </w:r>
                        <w:r w:rsidRPr="00734881">
                          <w:rPr>
                            <w:rFonts w:ascii="標楷體" w:eastAsia="標楷體" w:hAnsi="標楷體" w:hint="eastAsia"/>
                            <w:szCs w:val="28"/>
                          </w:rPr>
                          <w:t>、</w:t>
                        </w:r>
                        <w:r w:rsidRPr="00734881">
                          <w:rPr>
                            <w:rFonts w:ascii="標楷體" w:eastAsia="標楷體" w:hAnsi="標楷體" w:hint="eastAsia"/>
                            <w:color w:val="000000"/>
                            <w:szCs w:val="28"/>
                          </w:rPr>
                          <w:t>科任教師</w:t>
                        </w:r>
                        <w:r w:rsidRPr="00AF34A3">
                          <w:rPr>
                            <w:rFonts w:ascii="標楷體" w:eastAsia="標楷體" w:hAnsi="標楷體" w:hint="eastAsia"/>
                          </w:rPr>
                          <w:t>、輔導教師、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資源班教師</w:t>
                        </w:r>
                        <w:r w:rsidRPr="00AF34A3">
                          <w:rPr>
                            <w:rFonts w:ascii="標楷體" w:eastAsia="標楷體" w:hAnsi="標楷體" w:hint="eastAsia"/>
                          </w:rPr>
                          <w:t>及相關人員評估學生需求並規劃輔導服務方式。</w:t>
                        </w:r>
                      </w:p>
                    </w:txbxContent>
                  </v:textbox>
                </v:rect>
                <v:shape id="AutoShape 73" o:spid="_x0000_s1069" type="#_x0000_t80" style="position:absolute;left:5834;top:1277;width:441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p/8IA&#10;AADbAAAADwAAAGRycy9kb3ducmV2LnhtbESPwWrDMBBE74H8g9hCb7HsHIxxooQSKOTUEieHHBdr&#10;Y5laKyMpjtuvrwqFHIeZecNs97MdxEQ+9I4VFFkOgrh1uudOweX8vqpAhIiscXBMCr4pwH63XGyx&#10;1u7BJ5qa2IkE4VCjAhPjWEsZWkMWQ+ZG4uTdnLcYk/Sd1B4fCW4Huc7zUlrsOS0YHOlgqP1q7lbB&#10;9Xb4LI8/k++qojnhR2HyimelXl/mtw2ISHN8hv/bR61gXcLfl/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Sn/wgAAANsAAAAPAAAAAAAAAAAAAAAAAJgCAABkcnMvZG93&#10;bnJldi54bWxQSwUGAAAAAAQABAD1AAAAhwMAAAAA&#10;" adj="14574,8762,16169,10091">
                  <v:textbox>
                    <w:txbxContent>
                      <w:p w:rsidR="00377240" w:rsidRPr="00110295" w:rsidRDefault="00377240" w:rsidP="00B328D5">
                        <w:pPr>
                          <w:snapToGrid w:val="0"/>
                          <w:ind w:right="-94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AA7F91">
                          <w:rPr>
                            <w:rFonts w:ascii="標楷體" w:eastAsia="標楷體" w:hAnsi="標楷體" w:hint="eastAsia"/>
                          </w:rPr>
                          <w:t>資源班教師評估學生有心理輔導服務需求，經「輔導服務需求評估會議」決議有輔導需求者</w:t>
                        </w:r>
                      </w:p>
                    </w:txbxContent>
                  </v:textbox>
                </v:shape>
                <v:rect id="Rectangle 74" o:spid="_x0000_s1070" style="position:absolute;left:2038;top:13388;width:2313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377240" w:rsidRPr="00EE1F83" w:rsidRDefault="00377240" w:rsidP="00B328D5">
                        <w:pPr>
                          <w:ind w:right="-30"/>
                          <w:jc w:val="both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EE1F83">
                          <w:rPr>
                            <w:rFonts w:ascii="標楷體" w:eastAsia="標楷體" w:hAnsi="標楷體" w:hint="eastAsia"/>
                          </w:rPr>
                          <w:t>持續由資源班教師追蹤輔</w:t>
                        </w:r>
                        <w:r w:rsidRPr="00EE1F83">
                          <w:rPr>
                            <w:rFonts w:ascii="標楷體" w:eastAsia="標楷體" w:hAnsi="標楷體"/>
                          </w:rPr>
                          <w:t>導</w:t>
                        </w:r>
                      </w:p>
                      <w:p w:rsidR="00377240" w:rsidRDefault="00377240" w:rsidP="00B328D5">
                        <w:pPr>
                          <w:ind w:right="240"/>
                        </w:pPr>
                      </w:p>
                    </w:txbxContent>
                  </v:textbox>
                </v:rect>
                <v:shape id="AutoShape 75" o:spid="_x0000_s1071" type="#_x0000_t32" style="position:absolute;left:5657;top:11808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</w:p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B328D5" w:rsidRDefault="00B328D5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3D6EDB" w:rsidRDefault="003D6EDB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3D6EDB" w:rsidRPr="00D052FF" w:rsidRDefault="003D6EDB" w:rsidP="00D9198D">
      <w:pPr>
        <w:snapToGrid w:val="0"/>
        <w:spacing w:line="360" w:lineRule="auto"/>
        <w:ind w:firstLineChars="250" w:firstLine="70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052F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臺北市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建安</w:t>
      </w:r>
      <w:r w:rsidRPr="00D052FF">
        <w:rPr>
          <w:rFonts w:ascii="標楷體" w:eastAsia="標楷體" w:hAnsi="標楷體" w:hint="eastAsia"/>
          <w:color w:val="000000"/>
          <w:sz w:val="28"/>
          <w:szCs w:val="28"/>
        </w:rPr>
        <w:t>國小校園團隊輔導服務模式人力配置表</w:t>
      </w:r>
    </w:p>
    <w:tbl>
      <w:tblPr>
        <w:tblW w:w="9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36"/>
        <w:gridCol w:w="2835"/>
        <w:gridCol w:w="1417"/>
      </w:tblGrid>
      <w:tr w:rsidR="003D6EDB" w:rsidRPr="00766988" w:rsidTr="00D9198D">
        <w:trPr>
          <w:trHeight w:hRule="exact" w:val="561"/>
          <w:tblHeader/>
        </w:trPr>
        <w:tc>
          <w:tcPr>
            <w:tcW w:w="1559" w:type="dxa"/>
            <w:shd w:val="clear" w:color="auto" w:fill="D9D9D9"/>
          </w:tcPr>
          <w:p w:rsidR="003D6EDB" w:rsidRPr="00766988" w:rsidRDefault="003D6EDB" w:rsidP="007C510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服務對象</w:t>
            </w:r>
          </w:p>
        </w:tc>
        <w:tc>
          <w:tcPr>
            <w:tcW w:w="3836" w:type="dxa"/>
            <w:shd w:val="clear" w:color="auto" w:fill="D9D9D9"/>
            <w:vAlign w:val="center"/>
          </w:tcPr>
          <w:p w:rsidR="003D6EDB" w:rsidRPr="00766988" w:rsidRDefault="003D6EDB" w:rsidP="007C5103">
            <w:pPr>
              <w:snapToGrid w:val="0"/>
              <w:spacing w:beforeLines="50" w:before="180" w:line="360" w:lineRule="auto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主要工作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D6EDB" w:rsidRPr="00766988" w:rsidRDefault="003D6EDB" w:rsidP="007C5103">
            <w:pPr>
              <w:snapToGrid w:val="0"/>
              <w:spacing w:beforeLines="50" w:before="180" w:line="360" w:lineRule="auto"/>
              <w:ind w:leftChars="-45" w:left="-17" w:rightChars="-45" w:right="-108" w:hangingChars="38" w:hanging="91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主要執行者</w:t>
            </w:r>
          </w:p>
        </w:tc>
        <w:tc>
          <w:tcPr>
            <w:tcW w:w="1417" w:type="dxa"/>
            <w:shd w:val="clear" w:color="auto" w:fill="D9D9D9"/>
          </w:tcPr>
          <w:p w:rsidR="003D6EDB" w:rsidRPr="00766988" w:rsidRDefault="003D6EDB" w:rsidP="007C5103">
            <w:pPr>
              <w:snapToGrid w:val="0"/>
              <w:spacing w:beforeLines="50" w:before="180" w:line="360" w:lineRule="auto"/>
              <w:ind w:leftChars="-45" w:left="-17" w:hangingChars="38" w:hanging="91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協調執行者</w:t>
            </w:r>
          </w:p>
        </w:tc>
      </w:tr>
      <w:tr w:rsidR="003D6EDB" w:rsidRPr="00766988" w:rsidTr="00D9198D">
        <w:trPr>
          <w:trHeight w:val="412"/>
        </w:trPr>
        <w:tc>
          <w:tcPr>
            <w:tcW w:w="1559" w:type="dxa"/>
            <w:vMerge w:val="restart"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全校學生</w:t>
            </w: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全校性三級預防輔導計畫擬定、推展、督導與檢討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輔導主任</w:t>
            </w:r>
          </w:p>
        </w:tc>
        <w:tc>
          <w:tcPr>
            <w:tcW w:w="1417" w:type="dxa"/>
            <w:vAlign w:val="center"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</w:tc>
      </w:tr>
      <w:tr w:rsidR="003D6EDB" w:rsidRPr="00766988" w:rsidTr="00D9198D">
        <w:trPr>
          <w:trHeight w:val="185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初篩與推介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全校教師、資料組長</w:t>
            </w:r>
          </w:p>
        </w:tc>
        <w:tc>
          <w:tcPr>
            <w:tcW w:w="1417" w:type="dxa"/>
            <w:vAlign w:val="center"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12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輔導主任</w:t>
            </w:r>
          </w:p>
        </w:tc>
      </w:tr>
      <w:tr w:rsidR="003D6EDB" w:rsidRPr="00766988" w:rsidTr="00D9198D">
        <w:trPr>
          <w:trHeight w:val="601"/>
        </w:trPr>
        <w:tc>
          <w:tcPr>
            <w:tcW w:w="1559" w:type="dxa"/>
            <w:vMerge w:val="restart"/>
            <w:vAlign w:val="center"/>
          </w:tcPr>
          <w:p w:rsidR="003D6EDB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適應欠佳</w:t>
            </w:r>
          </w:p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與導師、科任教師合作諮詢，提供輔導策略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輔導教師</w:t>
            </w:r>
          </w:p>
        </w:tc>
        <w:tc>
          <w:tcPr>
            <w:tcW w:w="1417" w:type="dxa"/>
            <w:vMerge w:val="restart"/>
            <w:vAlign w:val="center"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輔導組長</w:t>
            </w:r>
          </w:p>
        </w:tc>
      </w:tr>
      <w:tr w:rsidR="003D6EDB" w:rsidRPr="00766988" w:rsidTr="00D9198D">
        <w:trPr>
          <w:trHeight w:val="254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親師溝通與合作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導師、科任教師及輔導教師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203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認輔個案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科任教師及行政人員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648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個案輔導、小團體輔導、班級輔導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548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諮商與心理治療服務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駐區心理師、輔導教師、社區精神科醫師、專任專業輔導人員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300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家庭支持、社會福利服務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導師、社工師、專任專業輔導人員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3E61DC">
        <w:trPr>
          <w:trHeight w:val="930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穩定就醫</w:t>
            </w:r>
          </w:p>
          <w:p w:rsidR="003E61DC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服用慢性疾病藥物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導師、家長及學校護理師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E61DC" w:rsidRPr="00766988" w:rsidTr="003E61DC">
        <w:trPr>
          <w:trHeight w:val="620"/>
        </w:trPr>
        <w:tc>
          <w:tcPr>
            <w:tcW w:w="1559" w:type="dxa"/>
            <w:vMerge/>
            <w:vAlign w:val="center"/>
          </w:tcPr>
          <w:p w:rsidR="003E61DC" w:rsidRPr="00766988" w:rsidRDefault="003E61DC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3E61DC" w:rsidRPr="00766988" w:rsidRDefault="003E61DC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學生行為管教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61DC" w:rsidRPr="00766988" w:rsidRDefault="003E61DC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導師、生教組長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61DC" w:rsidRPr="00766988" w:rsidRDefault="003E61DC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學務主任</w:t>
            </w:r>
          </w:p>
        </w:tc>
      </w:tr>
      <w:tr w:rsidR="003D6EDB" w:rsidRPr="00766988" w:rsidTr="00D9198D">
        <w:trPr>
          <w:trHeight w:val="310"/>
        </w:trPr>
        <w:tc>
          <w:tcPr>
            <w:tcW w:w="1559" w:type="dxa"/>
            <w:vMerge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學習輔導服務、充實課程與補救教學、調整教學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輔導教師、導師及科任教師</w:t>
            </w:r>
          </w:p>
        </w:tc>
        <w:tc>
          <w:tcPr>
            <w:tcW w:w="1417" w:type="dxa"/>
            <w:vAlign w:val="center"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輔導室</w:t>
            </w:r>
          </w:p>
        </w:tc>
      </w:tr>
      <w:tr w:rsidR="003D6EDB" w:rsidRPr="00766988" w:rsidTr="00D9198D">
        <w:trPr>
          <w:trHeight w:val="742"/>
        </w:trPr>
        <w:tc>
          <w:tcPr>
            <w:tcW w:w="1559" w:type="dxa"/>
            <w:vMerge w:val="restart"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評估需轉介特殊教育鑑定之學生</w:t>
            </w: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個案輔導、小團體輔導、班級輔導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輔導教師、導師及科任教師</w:t>
            </w:r>
          </w:p>
        </w:tc>
        <w:tc>
          <w:tcPr>
            <w:tcW w:w="1417" w:type="dxa"/>
            <w:vMerge w:val="restart"/>
            <w:vAlign w:val="center"/>
          </w:tcPr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特教組長</w:t>
            </w:r>
          </w:p>
          <w:p w:rsidR="003D6EDB" w:rsidRPr="00766988" w:rsidRDefault="003D6EDB" w:rsidP="00377240">
            <w:pPr>
              <w:tabs>
                <w:tab w:val="left" w:pos="1201"/>
              </w:tabs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輔導組長</w:t>
            </w:r>
          </w:p>
        </w:tc>
      </w:tr>
      <w:tr w:rsidR="003D6EDB" w:rsidRPr="00766988" w:rsidTr="00D9198D">
        <w:trPr>
          <w:trHeight w:val="706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諮商與心理治療服務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駐區心理師、社區精神科醫師、專任專業輔導人員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414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課程與教學調整服務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導師及科任教師、教務處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148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精神醫療、復健治療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醫療人員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79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pacing w:val="-6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pacing w:val="-6"/>
                <w:szCs w:val="24"/>
              </w:rPr>
              <w:t>情緒管理、行為訓練、診療教學、普通班教學調整諮詢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資源班教師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79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pacing w:val="-1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個案篩選、轉介、鑑定與諮詢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資源班教師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350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家庭支持、社會福利服務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社工師、專任專業輔導人員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398"/>
        </w:trPr>
        <w:tc>
          <w:tcPr>
            <w:tcW w:w="1559" w:type="dxa"/>
            <w:vMerge w:val="restart"/>
            <w:vAlign w:val="center"/>
          </w:tcPr>
          <w:p w:rsidR="003D6EDB" w:rsidRPr="00647E05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pacing w:val="-6"/>
                <w:szCs w:val="24"/>
              </w:rPr>
            </w:pPr>
            <w:r w:rsidRPr="00647E05">
              <w:rPr>
                <w:rFonts w:ascii="標楷體" w:eastAsia="標楷體" w:hAnsi="標楷體" w:hint="eastAsia"/>
                <w:color w:val="000000"/>
                <w:spacing w:val="-6"/>
                <w:szCs w:val="24"/>
              </w:rPr>
              <w:t>有心理輔導服務需求之身心障礙學生</w:t>
            </w: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特殊教育服務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資源班教師</w:t>
            </w:r>
          </w:p>
        </w:tc>
        <w:tc>
          <w:tcPr>
            <w:tcW w:w="1417" w:type="dxa"/>
            <w:vMerge w:val="restart"/>
            <w:vAlign w:val="center"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特教組長</w:t>
            </w:r>
          </w:p>
          <w:p w:rsidR="003D6EDB" w:rsidRPr="00766988" w:rsidRDefault="003D6EDB" w:rsidP="00377240">
            <w:pPr>
              <w:snapToGrid w:val="0"/>
              <w:spacing w:before="50"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輔導組長</w:t>
            </w:r>
          </w:p>
        </w:tc>
      </w:tr>
      <w:tr w:rsidR="003D6EDB" w:rsidRPr="00766988" w:rsidTr="00D9198D">
        <w:trPr>
          <w:trHeight w:val="742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個案輔導、小團體輔導、班級輔導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輔導教師、資源班教師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378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諮商與心理治療服務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駐區心理師、社區精神科醫師、專任專業輔導人員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412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課程與教學調整服務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導師、科任教師、教務處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148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精神醫療、復健治療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醫療人員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79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情緒管理、行為訓練、診療教學、普通班教學調整諮詢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5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資源班教師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D6EDB" w:rsidRPr="00766988" w:rsidTr="00D9198D">
        <w:trPr>
          <w:trHeight w:val="423"/>
        </w:trPr>
        <w:tc>
          <w:tcPr>
            <w:tcW w:w="1559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36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rightChars="-45" w:right="-1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家庭支持、社會福利服務</w:t>
            </w:r>
          </w:p>
        </w:tc>
        <w:tc>
          <w:tcPr>
            <w:tcW w:w="2835" w:type="dxa"/>
          </w:tcPr>
          <w:p w:rsidR="003D6EDB" w:rsidRPr="00766988" w:rsidRDefault="003D6EDB" w:rsidP="00377240">
            <w:pPr>
              <w:snapToGrid w:val="0"/>
              <w:spacing w:before="120" w:line="360" w:lineRule="auto"/>
              <w:ind w:leftChars="-45" w:left="-17" w:rightChars="-45" w:right="-108" w:hangingChars="38" w:hanging="9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66988">
              <w:rPr>
                <w:rFonts w:ascii="標楷體" w:eastAsia="標楷體" w:hAnsi="標楷體" w:hint="eastAsia"/>
                <w:color w:val="000000"/>
                <w:szCs w:val="24"/>
              </w:rPr>
              <w:t>社工師、專任專業輔導人員</w:t>
            </w:r>
          </w:p>
        </w:tc>
        <w:tc>
          <w:tcPr>
            <w:tcW w:w="1417" w:type="dxa"/>
            <w:vMerge/>
          </w:tcPr>
          <w:p w:rsidR="003D6EDB" w:rsidRPr="00766988" w:rsidRDefault="003D6EDB" w:rsidP="00377240">
            <w:pPr>
              <w:snapToGrid w:val="0"/>
              <w:spacing w:before="50"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3D6EDB" w:rsidRDefault="003D6EDB" w:rsidP="003D6EDB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u w:val="double"/>
        </w:rPr>
      </w:pPr>
    </w:p>
    <w:p w:rsidR="003D6EDB" w:rsidRDefault="003D6EDB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D9198D" w:rsidRDefault="00D9198D" w:rsidP="006A5B6C"/>
    <w:p w:rsidR="00377240" w:rsidRDefault="00377240" w:rsidP="006A5B6C"/>
    <w:p w:rsidR="00D9198D" w:rsidRDefault="00D9198D" w:rsidP="006A5B6C"/>
    <w:p w:rsidR="003F4A90" w:rsidRPr="008B747E" w:rsidRDefault="003F4A90" w:rsidP="00686151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附件一：</w:t>
      </w:r>
      <w:r w:rsidR="005A2807">
        <w:rPr>
          <w:rFonts w:ascii="標楷體" w:eastAsia="標楷體" w:hAnsi="標楷體"/>
          <w:sz w:val="28"/>
          <w:szCs w:val="28"/>
        </w:rPr>
        <w:t>學生輔導諮詢服務</w:t>
      </w:r>
      <w:r w:rsidRPr="00D24266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2378"/>
        <w:gridCol w:w="1524"/>
        <w:gridCol w:w="1132"/>
        <w:gridCol w:w="320"/>
        <w:gridCol w:w="1276"/>
        <w:gridCol w:w="1815"/>
      </w:tblGrid>
      <w:tr w:rsidR="003F4A90" w:rsidTr="005A2807">
        <w:trPr>
          <w:trHeight w:val="43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學生姓名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性　別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年　　班</w:t>
            </w:r>
          </w:p>
        </w:tc>
      </w:tr>
      <w:tr w:rsidR="003F4A90" w:rsidTr="005A2807">
        <w:trPr>
          <w:trHeight w:val="126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問題行為描述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可附相關資料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情緒困擾與障礙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焦慮、憂鬱等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外向性適應欠佳行為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攻擊、偷竊等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內向性適應欠佳行為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退縮、自卑等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注意力缺陷與過動特質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特殊需求兒童社會福利問題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家暴、性侵害等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學校適應問題</w:t>
            </w:r>
            <w:r>
              <w:rPr>
                <w:rFonts w:ascii="標楷體" w:eastAsia="標楷體" w:hAnsi="標楷體" w:hint="eastAsia"/>
                <w:color w:val="000000"/>
              </w:rPr>
              <w:t>（懼學、逃學、拒學等）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人際關係困擾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家庭結構問題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寄養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單親等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學習適應問題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作業缺繳、上課分心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</w:rPr>
              <w:t>發展障礙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智能障礙、自閉症等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親職教育問題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親子衝突、管教態度等</w:t>
            </w:r>
            <w:r>
              <w:rPr>
                <w:rFonts w:eastAsia="標楷體"/>
                <w:color w:val="000000"/>
              </w:rPr>
              <w:t>)</w:t>
            </w:r>
          </w:p>
          <w:p w:rsidR="003F4A90" w:rsidRDefault="003F4A90" w:rsidP="003F4A90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標楷體"/>
                <w:color w:val="000000"/>
                <w:spacing w:val="-8"/>
              </w:rPr>
            </w:pPr>
            <w:r>
              <w:rPr>
                <w:rFonts w:eastAsia="標楷體" w:hint="eastAsia"/>
                <w:color w:val="000000"/>
                <w:spacing w:val="-8"/>
              </w:rPr>
              <w:t>其他：</w:t>
            </w:r>
            <w:r>
              <w:rPr>
                <w:rFonts w:eastAsia="標楷體"/>
                <w:color w:val="000000"/>
                <w:spacing w:val="-8"/>
              </w:rPr>
              <w:t>(</w:t>
            </w:r>
            <w:r>
              <w:rPr>
                <w:rFonts w:eastAsia="標楷體" w:hint="eastAsia"/>
                <w:color w:val="000000"/>
                <w:spacing w:val="-8"/>
              </w:rPr>
              <w:t>親師</w:t>
            </w:r>
            <w:r>
              <w:rPr>
                <w:rFonts w:eastAsia="標楷體"/>
                <w:color w:val="000000"/>
                <w:spacing w:val="-8"/>
              </w:rPr>
              <w:t>/</w:t>
            </w:r>
            <w:r>
              <w:rPr>
                <w:rFonts w:eastAsia="標楷體" w:hint="eastAsia"/>
                <w:color w:val="000000"/>
                <w:spacing w:val="-8"/>
              </w:rPr>
              <w:t>師生衝突、自我傷害、兒童精神疾病等</w:t>
            </w:r>
            <w:r>
              <w:rPr>
                <w:rFonts w:eastAsia="標楷體"/>
                <w:color w:val="000000"/>
                <w:spacing w:val="-8"/>
              </w:rPr>
              <w:t>)</w:t>
            </w:r>
            <w:r>
              <w:rPr>
                <w:rFonts w:eastAsia="標楷體"/>
                <w:color w:val="000000"/>
                <w:spacing w:val="-8"/>
                <w:u w:val="single"/>
              </w:rPr>
              <w:t xml:space="preserve">                  </w:t>
            </w:r>
          </w:p>
        </w:tc>
      </w:tr>
      <w:tr w:rsidR="003F4A90" w:rsidTr="005A2807">
        <w:trPr>
          <w:trHeight w:val="374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補充說明：</w:t>
            </w:r>
          </w:p>
        </w:tc>
      </w:tr>
      <w:tr w:rsidR="003F4A90" w:rsidTr="005A2807">
        <w:trPr>
          <w:trHeight w:val="523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家庭背景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□雙親家庭  □單親家庭(與父/母同住)   □隔代教養  □疑似家暴</w:t>
            </w:r>
          </w:p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□寄養家庭  □新移民子女 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3F4A90" w:rsidTr="005A2807">
        <w:trPr>
          <w:trHeight w:val="322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補充說明(如教養方式)：</w:t>
            </w:r>
          </w:p>
        </w:tc>
      </w:tr>
      <w:tr w:rsidR="003F4A90" w:rsidTr="005A2807">
        <w:trPr>
          <w:trHeight w:val="70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與同儕互動情形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融洽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□偶有爭吵  □常爭吵  □受排擠  □不喜歡與人來往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3F4A90" w:rsidTr="005A2807">
        <w:trPr>
          <w:trHeight w:val="55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學習情形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□專心  □積極努力  □有恆心  □深思好問  □不專心  </w:t>
            </w:r>
          </w:p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□被動馬虎  □偏好或偏惡某些功課  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  <w:tr w:rsidR="003F4A90" w:rsidTr="005A2807">
        <w:trPr>
          <w:trHeight w:val="5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情緒表現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□活潑開朗  □活潑但有失分寸  □常出現激動情緒    □較內向</w:t>
            </w:r>
          </w:p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□較沉默    □不在乎別人      □常表現不滿不服氣  □自我中心</w:t>
            </w:r>
          </w:p>
          <w:p w:rsidR="003F4A90" w:rsidRDefault="003F4A90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□常為小事生氣 □常為小事哭泣 □多疑善妒□斤斤計較□其他：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</w:t>
            </w:r>
          </w:p>
        </w:tc>
      </w:tr>
      <w:tr w:rsidR="003F4A90" w:rsidTr="005A2807">
        <w:trPr>
          <w:cantSplit/>
          <w:trHeight w:val="99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spacing w:beforeLines="100" w:before="36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特殊事件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90" w:rsidRDefault="003F4A90" w:rsidP="0037724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□打架  □偷竊   □勒索   □說謊  □嚴重吵架  □逃學或逃課  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□逃家  □被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虐待  □</w:t>
            </w:r>
            <w:r>
              <w:rPr>
                <w:rFonts w:eastAsia="標楷體" w:hint="eastAsia"/>
                <w:color w:val="000000"/>
              </w:rPr>
              <w:t>長期服用藥物，藥名：</w:t>
            </w:r>
            <w:r>
              <w:rPr>
                <w:rFonts w:eastAsia="標楷體"/>
                <w:color w:val="000000"/>
              </w:rPr>
              <w:t>___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</w:p>
          <w:p w:rsidR="003F4A90" w:rsidRDefault="003F4A90" w:rsidP="003772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有自殺、自傷意圖或行為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3F4A90" w:rsidTr="005A2807">
        <w:trPr>
          <w:trHeight w:val="1211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導師輔導過程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簡述說明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師生晤談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安排同儕協助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諮詢相關問題解決策略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給予學生額外的鼓勵支持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針對學生問題尋求行政支援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針對學生問題直接指導策略</w:t>
            </w:r>
          </w:p>
          <w:p w:rsidR="003F4A90" w:rsidRDefault="003F4A90" w:rsidP="003F4A90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轉介醫療相關機構</w:t>
            </w:r>
          </w:p>
        </w:tc>
      </w:tr>
      <w:tr w:rsidR="003F4A90" w:rsidTr="005A2807">
        <w:trPr>
          <w:trHeight w:val="240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其他：（導師可針對已採行之輔導措施勾選背面表格，並簡要說明輔導過程及成效）</w:t>
            </w: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  <w:p w:rsidR="003F4A90" w:rsidRDefault="003F4A90" w:rsidP="003772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4A90" w:rsidTr="005A2807">
        <w:trPr>
          <w:trHeight w:val="414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對於申請的</w:t>
            </w:r>
          </w:p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期許與目標</w:t>
            </w:r>
          </w:p>
        </w:tc>
        <w:tc>
          <w:tcPr>
            <w:tcW w:w="8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90" w:rsidRDefault="003F4A90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C911EE" w:rsidRDefault="00C911EE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C911EE" w:rsidRDefault="00C911EE" w:rsidP="00377240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A2807" w:rsidRDefault="005A2807" w:rsidP="003F4A90">
      <w:pPr>
        <w:rPr>
          <w:rFonts w:ascii="標楷體" w:eastAsia="標楷體" w:hAnsi="標楷體"/>
        </w:rPr>
      </w:pPr>
    </w:p>
    <w:p w:rsidR="00686151" w:rsidRDefault="00686151" w:rsidP="003F4A90">
      <w:pPr>
        <w:rPr>
          <w:rFonts w:ascii="標楷體" w:eastAsia="標楷體" w:hAnsi="標楷體"/>
        </w:rPr>
      </w:pPr>
    </w:p>
    <w:p w:rsidR="003F4A90" w:rsidRPr="00B45C41" w:rsidRDefault="003F4A90" w:rsidP="003F4A90">
      <w:pPr>
        <w:rPr>
          <w:rFonts w:ascii="標楷體" w:eastAsia="標楷體" w:hAnsi="標楷體"/>
        </w:rPr>
      </w:pPr>
      <w:r w:rsidRPr="00B45C41">
        <w:rPr>
          <w:rFonts w:ascii="標楷體" w:eastAsia="標楷體" w:hAnsi="標楷體" w:hint="eastAsia"/>
        </w:rPr>
        <w:lastRenderedPageBreak/>
        <w:t>請針對</w:t>
      </w:r>
      <w:r>
        <w:rPr>
          <w:rFonts w:ascii="標楷體" w:eastAsia="標楷體" w:hAnsi="標楷體" w:hint="eastAsia"/>
        </w:rPr>
        <w:t>個案</w:t>
      </w:r>
      <w:r w:rsidRPr="00B45C41">
        <w:rPr>
          <w:rFonts w:ascii="標楷體" w:eastAsia="標楷體" w:hAnsi="標楷體" w:hint="eastAsia"/>
        </w:rPr>
        <w:t>已採行之輔導措施</w:t>
      </w:r>
      <w:r w:rsidR="005A2807">
        <w:rPr>
          <w:rFonts w:ascii="標楷體" w:eastAsia="標楷體" w:hAnsi="標楷體" w:hint="eastAsia"/>
        </w:rPr>
        <w:t>加以摘要</w:t>
      </w:r>
      <w:r>
        <w:rPr>
          <w:rFonts w:ascii="標楷體" w:eastAsia="標楷體" w:hAnsi="標楷體" w:hint="eastAsia"/>
        </w:rPr>
        <w:t>說明</w:t>
      </w:r>
    </w:p>
    <w:tbl>
      <w:tblPr>
        <w:tblW w:w="9779" w:type="dxa"/>
        <w:jc w:val="center"/>
        <w:tblInd w:w="-9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6948"/>
      </w:tblGrid>
      <w:tr w:rsidR="00EA4ED8" w:rsidRPr="00D052FF" w:rsidTr="00EA4ED8">
        <w:trPr>
          <w:cantSplit/>
          <w:trHeight w:val="627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方式 / 內容</w:t>
            </w:r>
          </w:p>
        </w:tc>
        <w:tc>
          <w:tcPr>
            <w:tcW w:w="6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採行輔導策略及措施說明</w:t>
            </w: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Cs w:val="20"/>
              </w:rPr>
              <w:t>蒐集資料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調整學習環境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（座位調整、提供提示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調整教學方式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（包含多種活動，以提高學習興趣；利用多感官教學、結構化、作業方式等）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改變教室規則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調整班級經營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（例如獎勵、分組、上下課作息規範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正向行為管教策略</w:t>
            </w:r>
          </w:p>
          <w:p w:rsidR="00EA4ED8" w:rsidRPr="00D052FF" w:rsidRDefault="00EA4ED8" w:rsidP="00377240">
            <w:pPr>
              <w:snapToGrid w:val="0"/>
              <w:ind w:left="36" w:hangingChars="18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提供同儕志工</w:t>
            </w:r>
          </w:p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班級輔導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（全班宣導、全班輔導、心理衛生教育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補救教學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（個別、小組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家長諮詢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（提供教養方式、有效訓練方法、書面親職教育資訊、與家長溝通教育理念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轉介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輔導教師、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社工、心理師、醫師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安排或轉介課後照顧（含校外）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08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協助穩定就醫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324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個別談話輔導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A4ED8" w:rsidRPr="00D052FF" w:rsidTr="00EA4ED8">
        <w:trPr>
          <w:cantSplit/>
          <w:trHeight w:val="2564"/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8" w:rsidRPr="00D052FF" w:rsidRDefault="00EA4ED8" w:rsidP="0082114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A4ED8" w:rsidRPr="00D052FF" w:rsidRDefault="00EA4ED8" w:rsidP="008211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A4ED8" w:rsidRDefault="00EA4ED8" w:rsidP="00EA4ED8">
      <w:pPr>
        <w:widowControl/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如表格不夠書寫，延伸</w:t>
      </w:r>
      <w:r w:rsidR="00577FE2">
        <w:rPr>
          <w:rFonts w:ascii="標楷體" w:eastAsia="標楷體" w:hAnsi="標楷體" w:hint="eastAsia"/>
          <w:color w:val="000000"/>
          <w:sz w:val="28"/>
          <w:szCs w:val="28"/>
        </w:rPr>
        <w:t>填寫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即可。</w:t>
      </w:r>
    </w:p>
    <w:p w:rsidR="00D9198D" w:rsidRPr="00D052FF" w:rsidRDefault="003F4A90" w:rsidP="00D9198D">
      <w:pPr>
        <w:widowControl/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附件二：</w:t>
      </w:r>
      <w:r w:rsidR="00D9198D">
        <w:rPr>
          <w:rFonts w:ascii="標楷體" w:eastAsia="標楷體" w:hAnsi="標楷體" w:hint="eastAsia"/>
          <w:color w:val="000000"/>
          <w:sz w:val="28"/>
          <w:szCs w:val="28"/>
        </w:rPr>
        <w:t>建安</w:t>
      </w:r>
      <w:r w:rsidR="00D9198D" w:rsidRPr="00D052FF">
        <w:rPr>
          <w:rFonts w:ascii="標楷體" w:eastAsia="標楷體" w:hAnsi="標楷體" w:hint="eastAsia"/>
          <w:color w:val="000000"/>
          <w:sz w:val="28"/>
          <w:szCs w:val="28"/>
        </w:rPr>
        <w:t>國小適應欠佳學生輔導策略及輔導成效評估記錄表</w:t>
      </w:r>
    </w:p>
    <w:p w:rsidR="00D9198D" w:rsidRPr="00D052FF" w:rsidRDefault="00D9198D" w:rsidP="00D9198D">
      <w:pPr>
        <w:wordWrap w:val="0"/>
        <w:snapToGrid w:val="0"/>
        <w:spacing w:line="360" w:lineRule="auto"/>
        <w:ind w:leftChars="-1" w:left="-2" w:firstLine="142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D052FF">
        <w:rPr>
          <w:rFonts w:ascii="標楷體" w:eastAsia="標楷體" w:hAnsi="標楷體" w:hint="eastAsia"/>
          <w:color w:val="000000"/>
        </w:rPr>
        <w:t>填表日期：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　</w:t>
      </w:r>
      <w:r w:rsidRPr="00D052FF">
        <w:rPr>
          <w:rFonts w:ascii="標楷體" w:eastAsia="標楷體" w:hAnsi="標楷體" w:hint="eastAsia"/>
          <w:color w:val="000000"/>
        </w:rPr>
        <w:t>年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　 </w:t>
      </w:r>
      <w:r w:rsidRPr="00D052FF">
        <w:rPr>
          <w:rFonts w:ascii="標楷體" w:eastAsia="標楷體" w:hAnsi="標楷體" w:hint="eastAsia"/>
          <w:color w:val="000000"/>
        </w:rPr>
        <w:t>月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　  </w:t>
      </w:r>
      <w:r w:rsidRPr="00D052FF">
        <w:rPr>
          <w:rFonts w:ascii="標楷體" w:eastAsia="標楷體" w:hAnsi="標楷體" w:hint="eastAsia"/>
          <w:color w:val="000000"/>
        </w:rPr>
        <w:t>日</w:t>
      </w:r>
    </w:p>
    <w:p w:rsidR="00D9198D" w:rsidRPr="00D052FF" w:rsidRDefault="00D9198D" w:rsidP="00D9198D">
      <w:pPr>
        <w:snapToGrid w:val="0"/>
        <w:spacing w:line="360" w:lineRule="auto"/>
        <w:ind w:leftChars="-1" w:left="-2" w:firstLine="142"/>
        <w:rPr>
          <w:rFonts w:ascii="標楷體" w:eastAsia="標楷體" w:hAnsi="標楷體"/>
          <w:color w:val="000000"/>
        </w:rPr>
      </w:pPr>
      <w:r w:rsidRPr="00D052FF">
        <w:rPr>
          <w:rFonts w:ascii="標楷體" w:eastAsia="標楷體" w:hAnsi="標楷體" w:hint="eastAsia"/>
          <w:b/>
          <w:color w:val="000000"/>
        </w:rPr>
        <w:t>填表人姓名：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  <w:u w:val="single"/>
        </w:rPr>
        <w:t xml:space="preserve"> 　　　 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b/>
          <w:color w:val="000000"/>
        </w:rPr>
        <w:t xml:space="preserve">　　職稱</w:t>
      </w:r>
      <w:r w:rsidRPr="00D052FF">
        <w:rPr>
          <w:rFonts w:ascii="標楷體" w:eastAsia="標楷體" w:hAnsi="標楷體" w:hint="eastAsia"/>
          <w:color w:val="000000"/>
        </w:rPr>
        <w:t xml:space="preserve"> :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 　  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　  　 </w:t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:rsidR="00D9198D" w:rsidRPr="00D052FF" w:rsidRDefault="00D9198D" w:rsidP="00D9198D">
      <w:pPr>
        <w:snapToGrid w:val="0"/>
        <w:spacing w:line="360" w:lineRule="auto"/>
        <w:ind w:leftChars="-1" w:left="-2" w:firstLine="142"/>
        <w:rPr>
          <w:rFonts w:ascii="標楷體" w:eastAsia="標楷體" w:hAnsi="標楷體"/>
          <w:color w:val="000000"/>
        </w:rPr>
      </w:pPr>
      <w:r w:rsidRPr="00D052FF">
        <w:rPr>
          <w:rFonts w:ascii="標楷體" w:eastAsia="標楷體" w:hAnsi="標楷體" w:hint="eastAsia"/>
          <w:color w:val="000000"/>
        </w:rPr>
        <w:t>學生姓名：</w:t>
      </w:r>
      <w:r w:rsidRPr="00D052FF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D052F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052FF">
        <w:rPr>
          <w:rFonts w:ascii="標楷體" w:eastAsia="標楷體" w:hAnsi="標楷體" w:hint="eastAsia"/>
          <w:color w:val="000000"/>
        </w:rPr>
        <w:t>性  別：</w:t>
      </w:r>
      <w:r w:rsidRPr="00D052FF">
        <w:rPr>
          <w:rFonts w:ascii="標楷體" w:eastAsia="標楷體" w:hAnsi="標楷體"/>
          <w:color w:val="000000"/>
        </w:rPr>
        <w:t>□</w:t>
      </w:r>
      <w:r w:rsidRPr="00D052FF">
        <w:rPr>
          <w:rFonts w:ascii="標楷體" w:eastAsia="標楷體" w:hAnsi="標楷體" w:hint="eastAsia"/>
          <w:color w:val="000000"/>
        </w:rPr>
        <w:t xml:space="preserve">男  </w:t>
      </w:r>
      <w:r w:rsidRPr="00D052FF">
        <w:rPr>
          <w:rFonts w:ascii="標楷體" w:eastAsia="標楷體" w:hAnsi="標楷體"/>
          <w:color w:val="000000"/>
        </w:rPr>
        <w:t>□</w:t>
      </w:r>
      <w:r w:rsidRPr="00D052FF">
        <w:rPr>
          <w:rFonts w:ascii="標楷體" w:eastAsia="標楷體" w:hAnsi="標楷體" w:hint="eastAsia"/>
          <w:color w:val="000000"/>
        </w:rPr>
        <w:t xml:space="preserve">女 </w:t>
      </w:r>
      <w:r w:rsidR="003E61DC">
        <w:rPr>
          <w:rFonts w:ascii="標楷體" w:eastAsia="標楷體" w:hAnsi="標楷體" w:hint="eastAsia"/>
          <w:color w:val="000000"/>
        </w:rPr>
        <w:t xml:space="preserve">        </w:t>
      </w:r>
      <w:r w:rsidRPr="00D052F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052FF">
        <w:rPr>
          <w:rFonts w:ascii="標楷體" w:eastAsia="標楷體" w:hAnsi="標楷體" w:hint="eastAsia"/>
          <w:color w:val="000000"/>
        </w:rPr>
        <w:t>班    級：     年　 　班</w:t>
      </w:r>
    </w:p>
    <w:tbl>
      <w:tblPr>
        <w:tblW w:w="10046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390"/>
        <w:gridCol w:w="390"/>
        <w:gridCol w:w="409"/>
        <w:gridCol w:w="445"/>
        <w:gridCol w:w="445"/>
        <w:gridCol w:w="449"/>
        <w:gridCol w:w="473"/>
        <w:gridCol w:w="488"/>
        <w:gridCol w:w="490"/>
        <w:gridCol w:w="437"/>
        <w:gridCol w:w="368"/>
        <w:gridCol w:w="386"/>
        <w:gridCol w:w="386"/>
        <w:gridCol w:w="386"/>
        <w:gridCol w:w="386"/>
        <w:gridCol w:w="386"/>
      </w:tblGrid>
      <w:tr w:rsidR="00D9198D" w:rsidRPr="00D052FF" w:rsidTr="00D9198D">
        <w:trPr>
          <w:cantSplit/>
          <w:trHeight w:val="173"/>
          <w:jc w:val="center"/>
        </w:trPr>
        <w:tc>
          <w:tcPr>
            <w:tcW w:w="10046" w:type="dxa"/>
            <w:gridSpan w:val="17"/>
            <w:shd w:val="clear" w:color="auto" w:fill="B3B3B3"/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輔導策略及成效評估</w:t>
            </w: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6"/>
          <w:jc w:val="center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方式 / 內容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輔導成效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輔導期間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/>
                <w:bCs/>
                <w:color w:val="000000"/>
                <w:sz w:val="18"/>
                <w:szCs w:val="18"/>
              </w:rPr>
              <w:t>輔導人員</w:t>
            </w: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6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有改善</w:t>
            </w:r>
          </w:p>
        </w:tc>
        <w:tc>
          <w:tcPr>
            <w:tcW w:w="1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未改善之原因</w:t>
            </w:r>
          </w:p>
        </w:tc>
        <w:tc>
          <w:tcPr>
            <w:tcW w:w="47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每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週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數</w:t>
            </w:r>
          </w:p>
        </w:tc>
        <w:tc>
          <w:tcPr>
            <w:tcW w:w="17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  間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  <w:r w:rsidRPr="00D052FF">
              <w:rPr>
                <w:rFonts w:hint="eastAsia"/>
                <w:bCs/>
                <w:color w:val="000000"/>
                <w:sz w:val="18"/>
                <w:szCs w:val="18"/>
              </w:rPr>
              <w:t>導</w:t>
            </w:r>
          </w:p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pStyle w:val="a4"/>
              <w:snapToGrid w:val="0"/>
              <w:rPr>
                <w:bCs/>
                <w:color w:val="000000"/>
                <w:sz w:val="18"/>
                <w:szCs w:val="18"/>
              </w:rPr>
            </w:pPr>
            <w:r w:rsidRPr="00D052FF">
              <w:rPr>
                <w:rFonts w:hint="eastAsia"/>
                <w:bCs/>
                <w:color w:val="000000"/>
                <w:sz w:val="18"/>
                <w:szCs w:val="18"/>
              </w:rPr>
              <w:t>師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科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任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教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輔導教師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資源班教師</w:t>
            </w:r>
          </w:p>
        </w:tc>
        <w:tc>
          <w:tcPr>
            <w:tcW w:w="386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他︿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﹀</w:t>
            </w: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883"/>
          <w:jc w:val="center"/>
        </w:trPr>
        <w:tc>
          <w:tcPr>
            <w:tcW w:w="3332" w:type="dxa"/>
            <w:vMerge/>
            <w:tcBorders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完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全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部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些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微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時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間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不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足</w:t>
            </w:r>
          </w:p>
        </w:tc>
        <w:tc>
          <w:tcPr>
            <w:tcW w:w="4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執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行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欠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精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確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︿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﹀</w:t>
            </w:r>
          </w:p>
        </w:tc>
        <w:tc>
          <w:tcPr>
            <w:tcW w:w="473" w:type="dxa"/>
            <w:vMerge/>
            <w:tcBorders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以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下</w:t>
            </w: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期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至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</w:t>
            </w: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一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學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年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以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其</w:t>
            </w:r>
          </w:p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D052FF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他</w:t>
            </w: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Cs w:val="20"/>
              </w:rPr>
              <w:t>蒐集資料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（實施測驗、入班觀察與教師諮詢等）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調整學習環境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（座位調整、提供提示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調整教學方式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（每節課盡可能包含多種活動，以提高學習興趣；利用多感官教學、結構化、作業方式等）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改變教室規則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（允許在不干擾上課情形下，暫時不參與課堂活動等）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調整班級經營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（例如獎勵、分組、上下課作息規範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正向行為管教策略</w:t>
            </w:r>
          </w:p>
          <w:p w:rsidR="00D9198D" w:rsidRPr="00D052FF" w:rsidRDefault="00D9198D" w:rsidP="00377240">
            <w:pPr>
              <w:snapToGrid w:val="0"/>
              <w:ind w:left="36" w:hangingChars="18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（針對行為問題運用增強、行為契約、提示策略等）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提供同儕志工</w:t>
            </w:r>
          </w:p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（安排小天使、友伴、指定小老師等）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個別談話輔導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班級輔導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（全班宣導、全班輔導、心理衛生教育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補救教學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（個別、小組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家長諮詢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（提供教養方式、有效訓練方法、書面親職教育資訊、與家長溝通教育理念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親師溝通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轉介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(社工、心理師、醫師</w:t>
            </w:r>
            <w:r w:rsidRPr="00D052F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  <w:r w:rsidRPr="00D052F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安排或轉介課後照顧（含校外）</w:t>
            </w:r>
          </w:p>
        </w:tc>
        <w:tc>
          <w:tcPr>
            <w:tcW w:w="3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召開個案會議邀請校外學者專家諮詢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協助穩定就醫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08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98D" w:rsidRPr="00D052FF" w:rsidRDefault="00D9198D" w:rsidP="0037724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98D" w:rsidRPr="00D052FF" w:rsidTr="00D919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052FF">
              <w:rPr>
                <w:rFonts w:ascii="標楷體" w:eastAsia="標楷體" w:hAnsi="標楷體" w:hint="eastAsia"/>
                <w:color w:val="000000"/>
              </w:rPr>
              <w:t>綜合評估與建議</w:t>
            </w:r>
          </w:p>
        </w:tc>
        <w:tc>
          <w:tcPr>
            <w:tcW w:w="671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8D" w:rsidRPr="00D052FF" w:rsidRDefault="00D9198D" w:rsidP="0037724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D9198D" w:rsidRPr="00D052FF" w:rsidRDefault="00D9198D" w:rsidP="00D9198D">
      <w:pPr>
        <w:widowControl/>
        <w:snapToGrid w:val="0"/>
        <w:spacing w:line="360" w:lineRule="auto"/>
        <w:ind w:leftChars="-5" w:left="-12" w:rightChars="-59" w:right="-142" w:firstLineChars="5" w:firstLine="1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052FF">
        <w:rPr>
          <w:rFonts w:ascii="標楷體" w:eastAsia="標楷體" w:hAnsi="標楷體" w:hint="eastAsia"/>
          <w:color w:val="000000"/>
          <w:sz w:val="22"/>
        </w:rPr>
        <w:t>備註:請依</w:t>
      </w:r>
      <w:r w:rsidRPr="00D052FF">
        <w:rPr>
          <w:rFonts w:ascii="標楷體" w:eastAsia="標楷體" w:hAnsi="標楷體" w:hint="eastAsia"/>
          <w:color w:val="000000"/>
          <w:sz w:val="20"/>
          <w:szCs w:val="20"/>
        </w:rPr>
        <w:t>學生需求增刪輔導策略或修訂策略內容，並自行調整記錄列數</w:t>
      </w:r>
      <w:r w:rsidRPr="00D052FF">
        <w:rPr>
          <w:color w:val="000000"/>
        </w:rPr>
        <w:br w:type="page"/>
      </w:r>
      <w:r w:rsidR="003F4A90">
        <w:rPr>
          <w:color w:val="000000"/>
        </w:rPr>
        <w:lastRenderedPageBreak/>
        <w:t>附件三：</w:t>
      </w:r>
      <w:r w:rsidRPr="008E54D1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臺北市__學年度</w:t>
      </w:r>
      <w:r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建安</w:t>
      </w:r>
      <w:r w:rsidRPr="008E54D1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國民小學適應欠佳學生輔導服務需求評估會議記錄表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2025"/>
        <w:gridCol w:w="1276"/>
        <w:gridCol w:w="5669"/>
      </w:tblGrid>
      <w:tr w:rsidR="00D9198D" w:rsidRPr="00712B28" w:rsidTr="007C5103">
        <w:trPr>
          <w:trHeight w:val="466"/>
        </w:trPr>
        <w:tc>
          <w:tcPr>
            <w:tcW w:w="1236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會議時間</w:t>
            </w:r>
          </w:p>
        </w:tc>
        <w:tc>
          <w:tcPr>
            <w:tcW w:w="2025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年   月   日</w:t>
            </w:r>
          </w:p>
        </w:tc>
        <w:tc>
          <w:tcPr>
            <w:tcW w:w="1276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會議地點</w:t>
            </w:r>
          </w:p>
        </w:tc>
        <w:tc>
          <w:tcPr>
            <w:tcW w:w="5669" w:type="dxa"/>
            <w:vAlign w:val="center"/>
          </w:tcPr>
          <w:p w:rsidR="00D9198D" w:rsidRPr="00712B28" w:rsidRDefault="00D9198D" w:rsidP="003772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D9198D" w:rsidRPr="00712B28" w:rsidTr="007C5103">
        <w:trPr>
          <w:trHeight w:val="1423"/>
        </w:trPr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D9198D" w:rsidRPr="00712B28" w:rsidRDefault="00D9198D" w:rsidP="003772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會議主席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9198D" w:rsidRDefault="00D9198D" w:rsidP="0037724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D9198D" w:rsidRPr="00712B28" w:rsidRDefault="00D9198D" w:rsidP="00377240">
            <w:pPr>
              <w:snapToGrid w:val="0"/>
              <w:spacing w:line="360" w:lineRule="auto"/>
              <w:ind w:rightChars="-45" w:right="-108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輔導主任____________</w:t>
            </w:r>
          </w:p>
        </w:tc>
        <w:tc>
          <w:tcPr>
            <w:tcW w:w="1276" w:type="dxa"/>
            <w:vMerge w:val="restart"/>
            <w:vAlign w:val="center"/>
          </w:tcPr>
          <w:p w:rsidR="00D9198D" w:rsidRPr="00712B28" w:rsidRDefault="00D9198D" w:rsidP="00377240">
            <w:pPr>
              <w:snapToGrid w:val="0"/>
              <w:spacing w:line="360" w:lineRule="auto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與會人員</w:t>
            </w:r>
          </w:p>
        </w:tc>
        <w:tc>
          <w:tcPr>
            <w:tcW w:w="5669" w:type="dxa"/>
            <w:vMerge w:val="restart"/>
          </w:tcPr>
          <w:p w:rsidR="00D9198D" w:rsidRDefault="00D9198D" w:rsidP="007C5103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輔導組長______</w:t>
            </w:r>
            <w:r w:rsidR="00195A29" w:rsidRPr="00712B28">
              <w:rPr>
                <w:rFonts w:ascii="標楷體" w:eastAsia="標楷體" w:hAnsi="標楷體" w:hint="eastAsia"/>
                <w:color w:val="000000"/>
                <w:szCs w:val="28"/>
              </w:rPr>
              <w:t>_____</w:t>
            </w: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特教組長__________</w:t>
            </w:r>
          </w:p>
          <w:p w:rsidR="00D9198D" w:rsidRPr="00712B28" w:rsidRDefault="00D9198D" w:rsidP="007C5103">
            <w:pPr>
              <w:snapToGrid w:val="0"/>
              <w:spacing w:before="50" w:afterLines="50" w:after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輔導教師____</w:t>
            </w:r>
            <w:r w:rsidR="00195A29" w:rsidRPr="00712B28">
              <w:rPr>
                <w:rFonts w:ascii="標楷體" w:eastAsia="標楷體" w:hAnsi="標楷體" w:hint="eastAsia"/>
                <w:color w:val="000000"/>
                <w:szCs w:val="28"/>
              </w:rPr>
              <w:t>_____</w:t>
            </w: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__資料組長__________</w:t>
            </w:r>
          </w:p>
          <w:p w:rsidR="00D9198D" w:rsidRPr="00712B28" w:rsidRDefault="00D9198D" w:rsidP="007C5103">
            <w:pPr>
              <w:snapToGrid w:val="0"/>
              <w:spacing w:before="50" w:afterLines="50" w:after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導師______</w:t>
            </w:r>
            <w:r w:rsidR="00195A29" w:rsidRPr="00712B28">
              <w:rPr>
                <w:rFonts w:ascii="標楷體" w:eastAsia="標楷體" w:hAnsi="標楷體" w:hint="eastAsia"/>
                <w:color w:val="000000"/>
                <w:szCs w:val="28"/>
              </w:rPr>
              <w:t>_____</w:t>
            </w: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__科任教師 ___________</w:t>
            </w:r>
          </w:p>
          <w:p w:rsidR="00D9198D" w:rsidRPr="00712B28" w:rsidRDefault="00D9198D" w:rsidP="007C5103">
            <w:pPr>
              <w:snapToGrid w:val="0"/>
              <w:spacing w:before="50" w:afterLines="50" w:after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資源班教師</w:t>
            </w:r>
            <w:r w:rsidRPr="00712B28">
              <w:rPr>
                <w:rFonts w:ascii="標楷體" w:eastAsia="標楷體" w:hAnsi="標楷體" w:hint="eastAsia"/>
                <w:b/>
                <w:color w:val="000000"/>
                <w:szCs w:val="28"/>
              </w:rPr>
              <w:t>___________</w:t>
            </w: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 xml:space="preserve"> </w:t>
            </w:r>
            <w:r w:rsidRPr="00712B28">
              <w:rPr>
                <w:rFonts w:ascii="標楷體" w:eastAsia="標楷體" w:hAnsi="標楷體" w:hint="eastAsia"/>
                <w:b/>
                <w:color w:val="000000"/>
                <w:szCs w:val="28"/>
              </w:rPr>
              <w:t>__________</w:t>
            </w:r>
          </w:p>
          <w:p w:rsidR="00D9198D" w:rsidRPr="00712B28" w:rsidRDefault="00D9198D" w:rsidP="007C5103">
            <w:pPr>
              <w:snapToGrid w:val="0"/>
              <w:spacing w:before="50" w:afterLines="50" w:after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其他（學務、教務相關處室）</w:t>
            </w:r>
            <w:r w:rsidRPr="00712B28">
              <w:rPr>
                <w:rFonts w:ascii="標楷體" w:eastAsia="標楷體" w:hAnsi="標楷體" w:hint="eastAsia"/>
                <w:b/>
                <w:color w:val="000000"/>
                <w:szCs w:val="28"/>
              </w:rPr>
              <w:t>________</w:t>
            </w:r>
          </w:p>
        </w:tc>
      </w:tr>
      <w:tr w:rsidR="00D9198D" w:rsidRPr="00712B28" w:rsidTr="007C5103">
        <w:trPr>
          <w:trHeight w:val="550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列席人員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D9198D" w:rsidRPr="00712B28" w:rsidRDefault="00D9198D" w:rsidP="0037724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276" w:type="dxa"/>
            <w:vMerge/>
          </w:tcPr>
          <w:p w:rsidR="00D9198D" w:rsidRPr="00712B28" w:rsidRDefault="00D9198D" w:rsidP="003772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5669" w:type="dxa"/>
            <w:vMerge/>
          </w:tcPr>
          <w:p w:rsidR="00D9198D" w:rsidRPr="00712B28" w:rsidRDefault="00D9198D" w:rsidP="0037724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D9198D" w:rsidRPr="00712B28" w:rsidTr="007C5103">
        <w:trPr>
          <w:trHeight w:val="660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8D" w:rsidRPr="00712B28" w:rsidRDefault="00D9198D" w:rsidP="003772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紀錄</w:t>
            </w:r>
          </w:p>
        </w:tc>
        <w:tc>
          <w:tcPr>
            <w:tcW w:w="2025" w:type="dxa"/>
          </w:tcPr>
          <w:p w:rsidR="00D9198D" w:rsidRPr="00712B28" w:rsidRDefault="00D9198D" w:rsidP="0037724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276" w:type="dxa"/>
            <w:vMerge/>
          </w:tcPr>
          <w:p w:rsidR="00D9198D" w:rsidRPr="00712B28" w:rsidRDefault="00D9198D" w:rsidP="0037724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5669" w:type="dxa"/>
            <w:vMerge/>
          </w:tcPr>
          <w:p w:rsidR="00D9198D" w:rsidRPr="00712B28" w:rsidRDefault="00D9198D" w:rsidP="0037724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D9198D" w:rsidRPr="00D052FF" w:rsidRDefault="00D9198D" w:rsidP="00D9198D">
      <w:pPr>
        <w:snapToGrid w:val="0"/>
        <w:spacing w:line="360" w:lineRule="auto"/>
        <w:ind w:left="48" w:hangingChars="17" w:hanging="48"/>
        <w:rPr>
          <w:color w:val="000000"/>
          <w:sz w:val="32"/>
          <w:szCs w:val="32"/>
        </w:rPr>
      </w:pPr>
      <w:r w:rsidRPr="00D052FF">
        <w:rPr>
          <w:rFonts w:ascii="標楷體" w:eastAsia="標楷體" w:hAnsi="標楷體" w:hint="eastAsia"/>
          <w:color w:val="000000"/>
          <w:sz w:val="28"/>
          <w:szCs w:val="32"/>
        </w:rPr>
        <w:t>個案服務需求討論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993"/>
        <w:gridCol w:w="4677"/>
      </w:tblGrid>
      <w:tr w:rsidR="00D9198D" w:rsidRPr="00712B28" w:rsidTr="007C5103">
        <w:tc>
          <w:tcPr>
            <w:tcW w:w="1560" w:type="dxa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個案姓名</w:t>
            </w:r>
          </w:p>
        </w:tc>
        <w:tc>
          <w:tcPr>
            <w:tcW w:w="2976" w:type="dxa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班級</w:t>
            </w:r>
          </w:p>
        </w:tc>
        <w:tc>
          <w:tcPr>
            <w:tcW w:w="4677" w:type="dxa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年       班</w:t>
            </w:r>
          </w:p>
        </w:tc>
      </w:tr>
      <w:tr w:rsidR="00D9198D" w:rsidRPr="00712B28" w:rsidTr="007C5103">
        <w:trPr>
          <w:trHeight w:val="2454"/>
        </w:trPr>
        <w:tc>
          <w:tcPr>
            <w:tcW w:w="1560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服務需求說明</w:t>
            </w:r>
          </w:p>
        </w:tc>
        <w:tc>
          <w:tcPr>
            <w:tcW w:w="8646" w:type="dxa"/>
            <w:gridSpan w:val="3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D9198D" w:rsidRPr="00712B28" w:rsidTr="007C5103">
        <w:trPr>
          <w:trHeight w:val="1559"/>
        </w:trPr>
        <w:tc>
          <w:tcPr>
            <w:tcW w:w="1560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輔導服務內容要項</w:t>
            </w:r>
          </w:p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</w:p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(依實際需求</w:t>
            </w:r>
          </w:p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可多重選擇)</w:t>
            </w:r>
          </w:p>
        </w:tc>
        <w:tc>
          <w:tcPr>
            <w:tcW w:w="8646" w:type="dxa"/>
            <w:gridSpan w:val="3"/>
          </w:tcPr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□導師或科任教師教學調整，說明____________________________</w:t>
            </w:r>
          </w:p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□輔導教師諮詢服務，說明_________________________________</w:t>
            </w:r>
          </w:p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□輔導教師輔導服務，說明_________________________________</w:t>
            </w:r>
          </w:p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□資源班教師諮詢服務，說明________________________________</w:t>
            </w:r>
          </w:p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□資源班教師鑑定與評量，說明_____________________________</w:t>
            </w:r>
          </w:p>
          <w:p w:rsidR="00D9198D" w:rsidRPr="00712B28" w:rsidRDefault="00D9198D" w:rsidP="00190C2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其他（學務、教務）說明______________________________________</w:t>
            </w:r>
          </w:p>
        </w:tc>
      </w:tr>
      <w:tr w:rsidR="00D9198D" w:rsidRPr="00712B28" w:rsidTr="007C5103">
        <w:trPr>
          <w:trHeight w:val="1180"/>
        </w:trPr>
        <w:tc>
          <w:tcPr>
            <w:tcW w:w="1560" w:type="dxa"/>
            <w:vAlign w:val="center"/>
          </w:tcPr>
          <w:p w:rsidR="00D9198D" w:rsidRPr="00274983" w:rsidRDefault="00D9198D" w:rsidP="007C5103">
            <w:pPr>
              <w:snapToGrid w:val="0"/>
              <w:spacing w:beforeLines="50" w:before="180" w:line="360" w:lineRule="auto"/>
              <w:ind w:rightChars="-45" w:right="-108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74983">
              <w:rPr>
                <w:rFonts w:ascii="標楷體" w:eastAsia="標楷體" w:hAnsi="標楷體" w:hint="eastAsia"/>
                <w:color w:val="000000"/>
                <w:szCs w:val="28"/>
              </w:rPr>
              <w:t>輔導成效評估日期</w:t>
            </w:r>
          </w:p>
        </w:tc>
        <w:tc>
          <w:tcPr>
            <w:tcW w:w="8646" w:type="dxa"/>
            <w:gridSpan w:val="3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D9198D" w:rsidRPr="00712B28" w:rsidTr="007C5103">
        <w:trPr>
          <w:trHeight w:val="985"/>
        </w:trPr>
        <w:tc>
          <w:tcPr>
            <w:tcW w:w="1560" w:type="dxa"/>
            <w:vAlign w:val="center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712B28">
              <w:rPr>
                <w:rFonts w:ascii="標楷體" w:eastAsia="標楷體" w:hAnsi="標楷體" w:hint="eastAsia"/>
                <w:color w:val="000000"/>
                <w:szCs w:val="28"/>
              </w:rPr>
              <w:t>備註</w:t>
            </w:r>
          </w:p>
        </w:tc>
        <w:tc>
          <w:tcPr>
            <w:tcW w:w="8646" w:type="dxa"/>
            <w:gridSpan w:val="3"/>
          </w:tcPr>
          <w:p w:rsidR="00D9198D" w:rsidRPr="00712B28" w:rsidRDefault="00D9198D" w:rsidP="007C510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D9198D" w:rsidRPr="003D6EDB" w:rsidRDefault="00D9198D" w:rsidP="006A5B6C"/>
    <w:sectPr w:rsidR="00D9198D" w:rsidRPr="003D6EDB" w:rsidSect="00D919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E2"/>
    <w:multiLevelType w:val="hybridMultilevel"/>
    <w:tmpl w:val="E4763B70"/>
    <w:lvl w:ilvl="0" w:tplc="9E70CA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44F7CBA"/>
    <w:multiLevelType w:val="hybridMultilevel"/>
    <w:tmpl w:val="36107328"/>
    <w:lvl w:ilvl="0" w:tplc="E056C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1D09A5"/>
    <w:multiLevelType w:val="hybridMultilevel"/>
    <w:tmpl w:val="FA8A2862"/>
    <w:lvl w:ilvl="0" w:tplc="B9C663E6">
      <w:start w:val="1"/>
      <w:numFmt w:val="taiwaneseCountingThousand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9233750"/>
    <w:multiLevelType w:val="hybridMultilevel"/>
    <w:tmpl w:val="81C4C88C"/>
    <w:lvl w:ilvl="0" w:tplc="09C084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14E20AE"/>
    <w:multiLevelType w:val="hybridMultilevel"/>
    <w:tmpl w:val="8DB2742C"/>
    <w:lvl w:ilvl="0" w:tplc="B4326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A50BA9"/>
    <w:multiLevelType w:val="hybridMultilevel"/>
    <w:tmpl w:val="201AE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32"/>
    <w:rsid w:val="00120732"/>
    <w:rsid w:val="00190C2C"/>
    <w:rsid w:val="00195A29"/>
    <w:rsid w:val="00304D3C"/>
    <w:rsid w:val="00377240"/>
    <w:rsid w:val="003D6EDB"/>
    <w:rsid w:val="003E61DC"/>
    <w:rsid w:val="003F4A90"/>
    <w:rsid w:val="00520DCC"/>
    <w:rsid w:val="00577FE2"/>
    <w:rsid w:val="005A2807"/>
    <w:rsid w:val="005C51C3"/>
    <w:rsid w:val="005F5889"/>
    <w:rsid w:val="00686151"/>
    <w:rsid w:val="006A5B6C"/>
    <w:rsid w:val="006F476C"/>
    <w:rsid w:val="00702A17"/>
    <w:rsid w:val="00773FD7"/>
    <w:rsid w:val="007C5103"/>
    <w:rsid w:val="00801432"/>
    <w:rsid w:val="00806D74"/>
    <w:rsid w:val="00950AEF"/>
    <w:rsid w:val="00965F97"/>
    <w:rsid w:val="009F40FF"/>
    <w:rsid w:val="00A7481E"/>
    <w:rsid w:val="00B328D5"/>
    <w:rsid w:val="00C911EE"/>
    <w:rsid w:val="00CA4C56"/>
    <w:rsid w:val="00CE642C"/>
    <w:rsid w:val="00D00027"/>
    <w:rsid w:val="00D9198D"/>
    <w:rsid w:val="00EA4ED8"/>
    <w:rsid w:val="00F77FBD"/>
    <w:rsid w:val="00FC1A7E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2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CE6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E642C"/>
    <w:rPr>
      <w:rFonts w:ascii="細明體" w:eastAsia="細明體" w:hAnsi="細明體" w:cs="細明體"/>
      <w:kern w:val="0"/>
      <w:szCs w:val="24"/>
    </w:rPr>
  </w:style>
  <w:style w:type="paragraph" w:styleId="a4">
    <w:name w:val="Note Heading"/>
    <w:basedOn w:val="a"/>
    <w:next w:val="a"/>
    <w:link w:val="a5"/>
    <w:rsid w:val="00D9198D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5">
    <w:name w:val="註釋標題 字元"/>
    <w:basedOn w:val="a0"/>
    <w:link w:val="a4"/>
    <w:rsid w:val="00D9198D"/>
    <w:rPr>
      <w:rFonts w:ascii="標楷體" w:eastAsia="標楷體" w:hAnsi="標楷體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2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2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CE6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E642C"/>
    <w:rPr>
      <w:rFonts w:ascii="細明體" w:eastAsia="細明體" w:hAnsi="細明體" w:cs="細明體"/>
      <w:kern w:val="0"/>
      <w:szCs w:val="24"/>
    </w:rPr>
  </w:style>
  <w:style w:type="paragraph" w:styleId="a4">
    <w:name w:val="Note Heading"/>
    <w:basedOn w:val="a"/>
    <w:next w:val="a"/>
    <w:link w:val="a5"/>
    <w:rsid w:val="00D9198D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5">
    <w:name w:val="註釋標題 字元"/>
    <w:basedOn w:val="a0"/>
    <w:link w:val="a4"/>
    <w:rsid w:val="00D9198D"/>
    <w:rPr>
      <w:rFonts w:ascii="標楷體" w:eastAsia="標楷體" w:hAnsi="標楷體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02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6C23-3729-4F27-88BF-378A2286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cp:lastPrinted>2016-06-22T00:09:00Z</cp:lastPrinted>
  <dcterms:created xsi:type="dcterms:W3CDTF">2016-07-01T00:31:00Z</dcterms:created>
  <dcterms:modified xsi:type="dcterms:W3CDTF">2016-07-01T00:31:00Z</dcterms:modified>
</cp:coreProperties>
</file>